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F" w:rsidRPr="00861FDE" w:rsidRDefault="00CC53F0" w:rsidP="00E223DF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sz w:val="28"/>
        </w:rPr>
        <w:t xml:space="preserve"> </w:t>
      </w:r>
      <w:r w:rsidR="00E223DF" w:rsidRPr="00861FDE">
        <w:rPr>
          <w:b/>
          <w:bCs/>
          <w:color w:val="000000"/>
          <w:sz w:val="24"/>
          <w:szCs w:val="24"/>
        </w:rPr>
        <w:t>Муниципальное общеобразовательное бюджетное учреждение</w:t>
      </w:r>
    </w:p>
    <w:p w:rsidR="00E223DF" w:rsidRPr="00861FDE" w:rsidRDefault="00E223DF" w:rsidP="00E223DF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 w:rsidRPr="00861FDE">
        <w:rPr>
          <w:b/>
          <w:bCs/>
          <w:color w:val="000000"/>
          <w:sz w:val="24"/>
          <w:szCs w:val="24"/>
        </w:rPr>
        <w:t>«Бугровская средняя общеобразовательная школа №2»</w:t>
      </w:r>
    </w:p>
    <w:p w:rsidR="00E223DF" w:rsidRPr="00861FDE" w:rsidRDefault="00E223DF" w:rsidP="00E223DF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 w:rsidRPr="00861FDE">
        <w:rPr>
          <w:b/>
          <w:bCs/>
          <w:color w:val="000000"/>
          <w:sz w:val="24"/>
          <w:szCs w:val="24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3578"/>
        <w:gridCol w:w="4447"/>
      </w:tblGrid>
      <w:tr w:rsidR="00E223DF" w:rsidRPr="00861FDE" w:rsidTr="00E223DF">
        <w:trPr>
          <w:trHeight w:val="1628"/>
        </w:trPr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Рассмотрено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Экспертно-методическим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советом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«Бугровская СОШ №2»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Протокол № _____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 2020 г.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Педагогическим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советом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«Бугровская СОШ №2»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Протокол № _____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 2020 г.</w:t>
            </w:r>
          </w:p>
        </w:tc>
        <w:tc>
          <w:tcPr>
            <w:tcW w:w="4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Директор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«Бугровская СОШ №2»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_________________ А.А. Панкрева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Приказ № ______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_______________ 2020 г.</w:t>
            </w:r>
          </w:p>
        </w:tc>
      </w:tr>
    </w:tbl>
    <w:p w:rsidR="00E223DF" w:rsidRPr="00861FDE" w:rsidRDefault="00E223DF" w:rsidP="00E223DF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right="3308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right="3308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left="2430" w:right="2551" w:hanging="10"/>
        <w:jc w:val="center"/>
        <w:rPr>
          <w:b/>
          <w:color w:val="000000"/>
          <w:sz w:val="24"/>
          <w:szCs w:val="24"/>
        </w:rPr>
      </w:pPr>
      <w:r w:rsidRPr="00861FDE">
        <w:rPr>
          <w:b/>
          <w:color w:val="000000"/>
          <w:sz w:val="24"/>
          <w:szCs w:val="24"/>
        </w:rPr>
        <w:t>Рабочая программа по предмету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left="2430" w:right="2551" w:hanging="10"/>
        <w:jc w:val="center"/>
        <w:rPr>
          <w:color w:val="000000"/>
          <w:sz w:val="24"/>
          <w:szCs w:val="24"/>
          <w:u w:val="single"/>
        </w:rPr>
      </w:pPr>
      <w:r w:rsidRPr="00861FDE">
        <w:rPr>
          <w:color w:val="000000"/>
          <w:sz w:val="24"/>
          <w:szCs w:val="24"/>
          <w:u w:val="single"/>
        </w:rPr>
        <w:t>«История»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left="2430" w:right="2551" w:hanging="10"/>
        <w:jc w:val="center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(название предмета как в Учебном плане)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left="2430" w:right="2551" w:hanging="10"/>
        <w:jc w:val="center"/>
        <w:rPr>
          <w:b/>
          <w:color w:val="000000"/>
          <w:sz w:val="24"/>
          <w:szCs w:val="24"/>
        </w:rPr>
      </w:pPr>
      <w:r w:rsidRPr="00861FDE">
        <w:rPr>
          <w:b/>
          <w:color w:val="000000"/>
          <w:sz w:val="24"/>
          <w:szCs w:val="24"/>
        </w:rPr>
        <w:t>для __</w:t>
      </w:r>
      <w:r>
        <w:rPr>
          <w:b/>
          <w:color w:val="000000"/>
          <w:sz w:val="24"/>
          <w:szCs w:val="24"/>
        </w:rPr>
        <w:t>7</w:t>
      </w:r>
      <w:r w:rsidRPr="00861FDE">
        <w:rPr>
          <w:b/>
          <w:color w:val="000000"/>
          <w:sz w:val="24"/>
          <w:szCs w:val="24"/>
        </w:rPr>
        <w:t>___ «___» класса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Составитель: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</w:rPr>
        <w:t xml:space="preserve">учитель </w:t>
      </w:r>
      <w:r w:rsidRPr="00861FDE">
        <w:rPr>
          <w:bCs/>
          <w:color w:val="000000"/>
          <w:sz w:val="24"/>
          <w:szCs w:val="24"/>
          <w:u w:val="single"/>
        </w:rPr>
        <w:t>истории и обществознания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     (название предмета)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  <w:u w:val="single"/>
        </w:rPr>
        <w:t>Иванов Евгений Павлович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(Ф.И.О.)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  <w:u w:val="single"/>
        </w:rPr>
        <w:t>Первая квалификационная категория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(квалификационная категория при наличии)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Срок реализации рабочей программы: </w:t>
      </w:r>
      <w:r w:rsidRPr="00861FDE">
        <w:rPr>
          <w:bCs/>
          <w:color w:val="000000"/>
          <w:sz w:val="24"/>
          <w:szCs w:val="24"/>
          <w:u w:val="single"/>
        </w:rPr>
        <w:t>2020 – 2021</w:t>
      </w:r>
      <w:r w:rsidRPr="00861FDE">
        <w:rPr>
          <w:bCs/>
          <w:color w:val="000000"/>
          <w:sz w:val="24"/>
          <w:szCs w:val="24"/>
        </w:rPr>
        <w:t xml:space="preserve"> учебный год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           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r w:rsidRPr="00861FDE">
        <w:rPr>
          <w:bCs/>
          <w:color w:val="000000"/>
          <w:sz w:val="24"/>
          <w:szCs w:val="24"/>
        </w:rPr>
        <w:t>Ленинградская область</w:t>
      </w:r>
    </w:p>
    <w:p w:rsidR="00E223DF" w:rsidRDefault="00E223DF" w:rsidP="00E223DF">
      <w:pPr>
        <w:jc w:val="center"/>
        <w:rPr>
          <w:sz w:val="28"/>
        </w:rPr>
      </w:pPr>
      <w:r w:rsidRPr="00861FDE">
        <w:rPr>
          <w:bCs/>
          <w:color w:val="000000"/>
          <w:sz w:val="24"/>
          <w:szCs w:val="24"/>
        </w:rPr>
        <w:t>2020</w:t>
      </w:r>
    </w:p>
    <w:p w:rsidR="00E223DF" w:rsidRPr="00861FDE" w:rsidRDefault="00E223DF" w:rsidP="00E223DF">
      <w:pPr>
        <w:rPr>
          <w:sz w:val="28"/>
        </w:rPr>
      </w:pPr>
    </w:p>
    <w:p w:rsidR="00E223DF" w:rsidRPr="00861FDE" w:rsidRDefault="00E223DF" w:rsidP="00E223DF">
      <w:pPr>
        <w:rPr>
          <w:sz w:val="28"/>
        </w:rPr>
      </w:pPr>
    </w:p>
    <w:p w:rsidR="00E223DF" w:rsidRDefault="00E223DF" w:rsidP="00E223D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</w:p>
    <w:p w:rsidR="00E223DF" w:rsidRDefault="00CC53F0" w:rsidP="00E223DF">
      <w:pPr>
        <w:tabs>
          <w:tab w:val="left" w:pos="1965"/>
          <w:tab w:val="center" w:pos="5375"/>
        </w:tabs>
        <w:spacing w:line="242" w:lineRule="auto"/>
        <w:rPr>
          <w:sz w:val="28"/>
        </w:rPr>
      </w:pPr>
      <w:r>
        <w:rPr>
          <w:sz w:val="28"/>
        </w:rPr>
        <w:lastRenderedPageBreak/>
        <w:t xml:space="preserve"> </w:t>
      </w:r>
    </w:p>
    <w:p w:rsidR="00E223DF" w:rsidRPr="00861FDE" w:rsidRDefault="00E223DF" w:rsidP="00E223DF">
      <w:pPr>
        <w:tabs>
          <w:tab w:val="left" w:pos="1965"/>
          <w:tab w:val="center" w:pos="5375"/>
        </w:tabs>
        <w:spacing w:line="242" w:lineRule="auto"/>
        <w:jc w:val="center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СОДЕРЖАНИЕ</w:t>
      </w:r>
    </w:p>
    <w:p w:rsidR="00E223DF" w:rsidRPr="00861FDE" w:rsidRDefault="00E223DF" w:rsidP="00E223D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Пояснительная записка…………………………………………</w:t>
      </w:r>
      <w:r w:rsidR="00992C79">
        <w:rPr>
          <w:color w:val="000000"/>
          <w:sz w:val="24"/>
          <w:szCs w:val="24"/>
          <w:lang w:eastAsia="ru-RU"/>
        </w:rPr>
        <w:t>………….…….3 - 9</w:t>
      </w:r>
    </w:p>
    <w:p w:rsidR="00E223DF" w:rsidRPr="00861FDE" w:rsidRDefault="00E223DF" w:rsidP="00E223D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Тематическое пла</w:t>
      </w:r>
      <w:r w:rsidR="00992C79">
        <w:rPr>
          <w:color w:val="000000"/>
          <w:sz w:val="24"/>
          <w:szCs w:val="24"/>
          <w:lang w:eastAsia="ru-RU"/>
        </w:rPr>
        <w:t>нирование ……………………………………………………10</w:t>
      </w:r>
    </w:p>
    <w:p w:rsidR="00E223DF" w:rsidRPr="00861FDE" w:rsidRDefault="00E223DF" w:rsidP="00E223D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Календарно-тематическ</w:t>
      </w:r>
      <w:r w:rsidR="00992C79">
        <w:rPr>
          <w:color w:val="000000"/>
          <w:sz w:val="24"/>
          <w:szCs w:val="24"/>
          <w:lang w:eastAsia="ru-RU"/>
        </w:rPr>
        <w:t>ое планирование………………………………………11-30</w:t>
      </w:r>
    </w:p>
    <w:p w:rsidR="00E223DF" w:rsidRPr="00861FDE" w:rsidRDefault="00E223DF" w:rsidP="00E223D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Прилож</w:t>
      </w:r>
      <w:r>
        <w:rPr>
          <w:color w:val="000000"/>
          <w:sz w:val="24"/>
          <w:szCs w:val="24"/>
          <w:lang w:eastAsia="ru-RU"/>
        </w:rPr>
        <w:t>е</w:t>
      </w:r>
      <w:r w:rsidR="00992C79">
        <w:rPr>
          <w:color w:val="000000"/>
          <w:sz w:val="24"/>
          <w:szCs w:val="24"/>
          <w:lang w:eastAsia="ru-RU"/>
        </w:rPr>
        <w:t>ние………………………………………………………………………31-3</w:t>
      </w:r>
      <w:r w:rsidRPr="00861FDE">
        <w:rPr>
          <w:color w:val="000000"/>
          <w:sz w:val="24"/>
          <w:szCs w:val="24"/>
          <w:lang w:eastAsia="ru-RU"/>
        </w:rPr>
        <w:t>2</w:t>
      </w:r>
    </w:p>
    <w:p w:rsidR="00042180" w:rsidRPr="00E223DF" w:rsidRDefault="00042180" w:rsidP="00E223DF">
      <w:pPr>
        <w:rPr>
          <w:sz w:val="28"/>
        </w:rPr>
        <w:sectPr w:rsidR="00042180" w:rsidRPr="00E223DF" w:rsidSect="00E223DF">
          <w:footerReference w:type="default" r:id="rId8"/>
          <w:type w:val="continuous"/>
          <w:pgSz w:w="11910" w:h="16840"/>
          <w:pgMar w:top="1040" w:right="620" w:bottom="280" w:left="540" w:header="720" w:footer="720" w:gutter="0"/>
          <w:cols w:space="720"/>
          <w:titlePg/>
          <w:docGrid w:linePitch="299"/>
        </w:sectPr>
      </w:pPr>
    </w:p>
    <w:p w:rsidR="00E223DF" w:rsidRPr="00E223DF" w:rsidRDefault="00E223DF" w:rsidP="00E223DF">
      <w:pPr>
        <w:spacing w:before="71"/>
        <w:ind w:left="3632"/>
        <w:outlineLvl w:val="0"/>
        <w:rPr>
          <w:b/>
          <w:bCs/>
          <w:sz w:val="28"/>
          <w:szCs w:val="28"/>
        </w:rPr>
      </w:pPr>
      <w:r w:rsidRPr="00E223DF">
        <w:rPr>
          <w:b/>
          <w:bCs/>
          <w:sz w:val="28"/>
          <w:szCs w:val="28"/>
        </w:rPr>
        <w:lastRenderedPageBreak/>
        <w:t>ПОЯСНИТЕЛЬНАЯ ЗАПИСКА</w:t>
      </w:r>
    </w:p>
    <w:p w:rsidR="00E223DF" w:rsidRPr="00E223DF" w:rsidRDefault="00E223DF" w:rsidP="00E223DF">
      <w:pPr>
        <w:tabs>
          <w:tab w:val="left" w:pos="1060"/>
        </w:tabs>
        <w:ind w:firstLine="708"/>
        <w:jc w:val="center"/>
        <w:rPr>
          <w:b/>
          <w:sz w:val="28"/>
        </w:rPr>
      </w:pPr>
    </w:p>
    <w:p w:rsidR="00E223DF" w:rsidRPr="00E223DF" w:rsidRDefault="00E223DF" w:rsidP="00E223DF">
      <w:pPr>
        <w:tabs>
          <w:tab w:val="left" w:pos="1060"/>
        </w:tabs>
        <w:ind w:firstLine="708"/>
        <w:jc w:val="center"/>
        <w:rPr>
          <w:b/>
          <w:sz w:val="28"/>
        </w:rPr>
      </w:pPr>
      <w:r w:rsidRPr="00E223DF">
        <w:rPr>
          <w:b/>
          <w:sz w:val="28"/>
        </w:rPr>
        <w:t>Место учебного предмета в учебном плане</w:t>
      </w:r>
    </w:p>
    <w:p w:rsidR="00E223DF" w:rsidRPr="00E223DF" w:rsidRDefault="00E223DF" w:rsidP="001D17A7">
      <w:pPr>
        <w:ind w:firstLine="720"/>
        <w:jc w:val="both"/>
        <w:rPr>
          <w:sz w:val="24"/>
        </w:rPr>
      </w:pPr>
      <w:r w:rsidRPr="00E223DF">
        <w:rPr>
          <w:sz w:val="24"/>
        </w:rPr>
        <w:t>На</w:t>
      </w:r>
      <w:r w:rsidR="000F3010">
        <w:rPr>
          <w:sz w:val="24"/>
        </w:rPr>
        <w:t xml:space="preserve"> изучение предмета «история» в 7</w:t>
      </w:r>
      <w:r w:rsidRPr="00E223DF">
        <w:rPr>
          <w:sz w:val="24"/>
        </w:rPr>
        <w:t xml:space="preserve"> классе отводится 2 часа в неделю, итого 68 часов за учебный год. </w:t>
      </w:r>
    </w:p>
    <w:p w:rsidR="00E223DF" w:rsidRDefault="00E223DF" w:rsidP="001D17A7">
      <w:pPr>
        <w:ind w:firstLine="720"/>
        <w:jc w:val="center"/>
        <w:rPr>
          <w:b/>
          <w:sz w:val="28"/>
        </w:rPr>
      </w:pPr>
      <w:r w:rsidRPr="00E223DF">
        <w:rPr>
          <w:b/>
          <w:sz w:val="28"/>
        </w:rPr>
        <w:t>Планируемые результаты освоения учебного предмета, курса</w:t>
      </w:r>
    </w:p>
    <w:p w:rsidR="001D17A7" w:rsidRPr="001D17A7" w:rsidRDefault="001D17A7" w:rsidP="001D17A7">
      <w:pPr>
        <w:ind w:firstLine="720"/>
        <w:jc w:val="both"/>
        <w:rPr>
          <w:sz w:val="24"/>
          <w:szCs w:val="24"/>
          <w:u w:val="single"/>
        </w:rPr>
      </w:pPr>
      <w:r w:rsidRPr="001D17A7">
        <w:rPr>
          <w:sz w:val="24"/>
          <w:szCs w:val="24"/>
          <w:u w:val="single"/>
        </w:rPr>
        <w:t>Предметные результаты</w:t>
      </w:r>
    </w:p>
    <w:p w:rsidR="00E223DF" w:rsidRDefault="00E223DF" w:rsidP="001D17A7">
      <w:pPr>
        <w:pStyle w:val="a3"/>
        <w:ind w:firstLine="720"/>
      </w:pPr>
      <w:r>
        <w:t>Выпускник научится:</w:t>
      </w:r>
    </w:p>
    <w:p w:rsidR="00E223DF" w:rsidRDefault="00E223DF" w:rsidP="001D17A7">
      <w:pPr>
        <w:pStyle w:val="a5"/>
        <w:numPr>
          <w:ilvl w:val="1"/>
          <w:numId w:val="2"/>
        </w:numPr>
        <w:tabs>
          <w:tab w:val="left" w:pos="2354"/>
          <w:tab w:val="left" w:pos="2355"/>
        </w:tabs>
        <w:ind w:left="0" w:firstLine="720"/>
        <w:rPr>
          <w:sz w:val="24"/>
        </w:rPr>
      </w:pPr>
      <w:r>
        <w:rPr>
          <w:sz w:val="24"/>
        </w:rPr>
        <w:t xml:space="preserve">локализовать во времени хронологические рамки и рубежные события Раннего Нового времени как исторической эпохи, основные </w:t>
      </w:r>
      <w:r w:rsidR="00992C79">
        <w:rPr>
          <w:sz w:val="24"/>
        </w:rPr>
        <w:t xml:space="preserve">этапы отечественной и всеобщей </w:t>
      </w:r>
      <w:r>
        <w:rPr>
          <w:sz w:val="24"/>
        </w:rPr>
        <w:t>истории Раннего Нового времени; соотносить хронологию истории России и всеобщей истории в Раннее 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E223DF" w:rsidRDefault="00E223DF" w:rsidP="001D17A7">
      <w:pPr>
        <w:pStyle w:val="a5"/>
        <w:numPr>
          <w:ilvl w:val="1"/>
          <w:numId w:val="2"/>
        </w:numPr>
        <w:tabs>
          <w:tab w:val="left" w:pos="2354"/>
          <w:tab w:val="left" w:pos="2355"/>
        </w:tabs>
        <w:ind w:left="0" w:firstLine="720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 других государств в Раннее Новое время, об основных процессах социально- экономического развития, о местах важнейших событий, направлениях значительных передвижений — походов, завоеваний, колонизации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E223DF" w:rsidRDefault="00E223DF" w:rsidP="001D17A7">
      <w:pPr>
        <w:pStyle w:val="a5"/>
        <w:numPr>
          <w:ilvl w:val="1"/>
          <w:numId w:val="2"/>
        </w:numPr>
        <w:tabs>
          <w:tab w:val="left" w:pos="2354"/>
          <w:tab w:val="left" w:pos="2355"/>
        </w:tabs>
        <w:ind w:left="0" w:firstLine="720"/>
        <w:rPr>
          <w:sz w:val="24"/>
        </w:rPr>
      </w:pPr>
      <w:r>
        <w:rPr>
          <w:sz w:val="24"/>
        </w:rPr>
        <w:t>анализировать информацию из различных источников по отечественной и всеобщей истории Раннего 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E223DF" w:rsidRDefault="00E223DF" w:rsidP="001D17A7">
      <w:pPr>
        <w:pStyle w:val="a5"/>
        <w:numPr>
          <w:ilvl w:val="1"/>
          <w:numId w:val="2"/>
        </w:numPr>
        <w:tabs>
          <w:tab w:val="left" w:pos="2354"/>
          <w:tab w:val="left" w:pos="2355"/>
        </w:tabs>
        <w:ind w:left="0" w:firstLine="720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странах</w:t>
      </w:r>
    </w:p>
    <w:p w:rsidR="00E223DF" w:rsidRDefault="00E223DF" w:rsidP="001D17A7">
      <w:pPr>
        <w:pStyle w:val="a5"/>
        <w:numPr>
          <w:ilvl w:val="1"/>
          <w:numId w:val="2"/>
        </w:numPr>
        <w:tabs>
          <w:tab w:val="left" w:pos="2294"/>
          <w:tab w:val="left" w:pos="2295"/>
        </w:tabs>
        <w:ind w:left="0" w:firstLine="720"/>
        <w:rPr>
          <w:sz w:val="24"/>
        </w:rPr>
      </w:pPr>
      <w:r>
        <w:rPr>
          <w:sz w:val="24"/>
        </w:rPr>
        <w:t>в Раннее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 развития России и других стран в Раннее Новое время; б) эволюции политического строя (включая понятия «монархия», «самодержавие», «абсолютизм» и др.); в) представлений о мире и общественных ценностях; д) художественной</w:t>
      </w:r>
      <w:r>
        <w:rPr>
          <w:spacing w:val="-21"/>
          <w:sz w:val="24"/>
        </w:rPr>
        <w:t xml:space="preserve"> </w:t>
      </w:r>
      <w:r>
        <w:rPr>
          <w:sz w:val="24"/>
        </w:rPr>
        <w:t>культуры;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объяснять причины и следствия ключевых событий и</w:t>
      </w:r>
    </w:p>
    <w:p w:rsidR="00E223DF" w:rsidRDefault="00E223DF" w:rsidP="001D17A7">
      <w:pPr>
        <w:pStyle w:val="a3"/>
        <w:ind w:firstLine="720"/>
      </w:pPr>
      <w:r>
        <w:t>процессов отечественной и всеобщей истории XVI—XVII вв</w:t>
      </w:r>
      <w:r w:rsidR="00992C79">
        <w:t>.</w:t>
      </w:r>
      <w:r>
        <w:t xml:space="preserve"> (социальных движений, реформ и революций, взаимодействий между народами и др.);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сопоставлять развитие Росс</w:t>
      </w:r>
      <w:r w:rsidR="00992C79">
        <w:rPr>
          <w:sz w:val="24"/>
        </w:rPr>
        <w:t>ии и других стран в XVI—XVII вв.</w:t>
      </w:r>
      <w:r>
        <w:rPr>
          <w:sz w:val="24"/>
        </w:rPr>
        <w:t xml:space="preserve"> сравнивать исторические ситуации и события;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давать оценку событиям и личностям отечественной и всеобщей истории 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E223DF" w:rsidRDefault="00E223DF" w:rsidP="001D17A7">
      <w:pPr>
        <w:pStyle w:val="a3"/>
        <w:ind w:firstLine="720"/>
      </w:pPr>
      <w:r>
        <w:t>Выпускник получит возможность научиться: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используя историческую карту, характеризовать социально-экономическое и политическое развитие России, других государств в XVI—XVII</w:t>
      </w:r>
      <w:r>
        <w:rPr>
          <w:spacing w:val="-8"/>
          <w:sz w:val="24"/>
        </w:rPr>
        <w:t xml:space="preserve"> </w:t>
      </w:r>
      <w:r>
        <w:rPr>
          <w:sz w:val="24"/>
        </w:rPr>
        <w:t>вв</w:t>
      </w:r>
      <w:r w:rsidR="00992C79">
        <w:rPr>
          <w:sz w:val="24"/>
        </w:rPr>
        <w:t>.</w:t>
      </w:r>
      <w:r>
        <w:rPr>
          <w:sz w:val="24"/>
        </w:rPr>
        <w:t>;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использовать знания о месте и роли России во всемирно-историческом процессе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E223DF" w:rsidRDefault="00E223DF" w:rsidP="001D17A7">
      <w:pPr>
        <w:pStyle w:val="a5"/>
        <w:numPr>
          <w:ilvl w:val="2"/>
          <w:numId w:val="2"/>
        </w:numPr>
        <w:tabs>
          <w:tab w:val="left" w:pos="2355"/>
        </w:tabs>
        <w:ind w:left="0" w:firstLine="720"/>
        <w:rPr>
          <w:sz w:val="24"/>
        </w:rPr>
      </w:pPr>
      <w:r>
        <w:rPr>
          <w:sz w:val="24"/>
        </w:rPr>
        <w:t>применять знания по истории России и своего края в XVI—XVII вв. при составлении описаний исторических и культурных памятников своего города, края и т.</w:t>
      </w:r>
      <w:r>
        <w:rPr>
          <w:spacing w:val="-28"/>
          <w:sz w:val="24"/>
        </w:rPr>
        <w:t xml:space="preserve"> </w:t>
      </w:r>
      <w:r>
        <w:rPr>
          <w:sz w:val="24"/>
        </w:rPr>
        <w:t>д.</w:t>
      </w:r>
    </w:p>
    <w:p w:rsidR="001D17A7" w:rsidRDefault="001D17A7" w:rsidP="001D17A7">
      <w:pPr>
        <w:ind w:firstLine="720"/>
        <w:rPr>
          <w:sz w:val="24"/>
          <w:szCs w:val="24"/>
          <w:u w:val="single"/>
        </w:rPr>
      </w:pPr>
      <w:r w:rsidRPr="00C0272F">
        <w:rPr>
          <w:sz w:val="24"/>
          <w:szCs w:val="24"/>
          <w:u w:val="single"/>
        </w:rPr>
        <w:t>Метапредметные результаты</w:t>
      </w:r>
    </w:p>
    <w:p w:rsidR="001D17A7" w:rsidRPr="00C0272F" w:rsidRDefault="001D17A7" w:rsidP="001D17A7">
      <w:pPr>
        <w:ind w:firstLine="720"/>
        <w:rPr>
          <w:sz w:val="20"/>
        </w:rPr>
      </w:pPr>
      <w:r w:rsidRPr="00C0272F">
        <w:rPr>
          <w:sz w:val="24"/>
        </w:rPr>
        <w:t>Регулятивные:</w:t>
      </w:r>
    </w:p>
    <w:p w:rsidR="001D17A7" w:rsidRPr="00E332EE" w:rsidRDefault="001D17A7" w:rsidP="001D17A7">
      <w:pPr>
        <w:ind w:firstLine="720"/>
        <w:rPr>
          <w:sz w:val="20"/>
          <w:u w:val="single"/>
        </w:rPr>
      </w:pP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самостоятельно обнаруживать и формулировать учебную проблему, определять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ind w:firstLine="720"/>
        <w:rPr>
          <w:rFonts w:ascii="Symbol" w:hAnsi="Symbol"/>
          <w:sz w:val="24"/>
        </w:rPr>
      </w:pPr>
      <w:r>
        <w:rPr>
          <w:sz w:val="24"/>
        </w:rPr>
        <w:t>цель УД;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ind w:firstLine="720"/>
        <w:jc w:val="both"/>
        <w:rPr>
          <w:rFonts w:ascii="Symbol" w:hAnsi="Symbol"/>
          <w:sz w:val="24"/>
        </w:rPr>
      </w:pPr>
      <w:r>
        <w:rPr>
          <w:sz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0"/>
          <w:numId w:val="5"/>
        </w:numPr>
        <w:tabs>
          <w:tab w:val="left" w:pos="161"/>
        </w:tabs>
        <w:autoSpaceDE/>
        <w:autoSpaceDN/>
        <w:ind w:firstLine="720"/>
        <w:rPr>
          <w:sz w:val="24"/>
        </w:rPr>
      </w:pPr>
      <w:r>
        <w:rPr>
          <w:sz w:val="24"/>
        </w:rPr>
        <w:t>также искать их самостоятельно;</w:t>
      </w:r>
    </w:p>
    <w:p w:rsidR="001D17A7" w:rsidRDefault="001D17A7" w:rsidP="001D17A7">
      <w:pPr>
        <w:ind w:firstLine="720"/>
        <w:rPr>
          <w:sz w:val="24"/>
        </w:rPr>
      </w:pP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составлять (индивидуально или в группе) план решения проблемы (выполнения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ind w:firstLine="720"/>
        <w:rPr>
          <w:rFonts w:ascii="Symbol" w:hAnsi="Symbol"/>
          <w:sz w:val="24"/>
        </w:rPr>
      </w:pPr>
      <w:r>
        <w:rPr>
          <w:sz w:val="24"/>
        </w:rPr>
        <w:t>проекта);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082395" w:rsidP="001D17A7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 xml:space="preserve">в диалоге </w:t>
      </w:r>
      <w:r w:rsidR="001D17A7">
        <w:rPr>
          <w:sz w:val="24"/>
        </w:rPr>
        <w:t>с  учителем  совершенствовать  самостоятельно  выбранные  критерии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ind w:firstLine="720"/>
        <w:rPr>
          <w:sz w:val="23"/>
        </w:rPr>
      </w:pPr>
      <w:r>
        <w:rPr>
          <w:sz w:val="23"/>
        </w:rPr>
        <w:t xml:space="preserve">оценки. </w:t>
      </w:r>
    </w:p>
    <w:p w:rsidR="001D17A7" w:rsidRPr="00C0272F" w:rsidRDefault="001D17A7" w:rsidP="001D17A7">
      <w:pPr>
        <w:ind w:firstLine="720"/>
        <w:rPr>
          <w:rFonts w:ascii="Symbol" w:hAnsi="Symbol"/>
          <w:sz w:val="24"/>
        </w:rPr>
      </w:pPr>
      <w:r w:rsidRPr="00C0272F">
        <w:rPr>
          <w:sz w:val="23"/>
        </w:rPr>
        <w:t>Познавательные:</w:t>
      </w: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проводить наблюдение под руководством учителя;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24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анализировать, сравнивать, классифицировать и обобщать факты и явления;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1"/>
          <w:numId w:val="5"/>
        </w:numPr>
        <w:tabs>
          <w:tab w:val="left" w:pos="124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давать определения понятиям.</w:t>
      </w:r>
    </w:p>
    <w:p w:rsidR="001D17A7" w:rsidRDefault="001D17A7" w:rsidP="001D17A7">
      <w:pPr>
        <w:ind w:firstLine="720"/>
        <w:rPr>
          <w:sz w:val="20"/>
        </w:rPr>
      </w:pPr>
    </w:p>
    <w:p w:rsidR="001D17A7" w:rsidRPr="00C0272F" w:rsidRDefault="001D17A7" w:rsidP="001D17A7">
      <w:pPr>
        <w:ind w:firstLine="720"/>
        <w:rPr>
          <w:sz w:val="20"/>
        </w:rPr>
      </w:pPr>
      <w:r w:rsidRPr="00C0272F">
        <w:rPr>
          <w:sz w:val="24"/>
        </w:rPr>
        <w:t>Коммуникативные:</w:t>
      </w:r>
    </w:p>
    <w:p w:rsidR="001D17A7" w:rsidRDefault="001D17A7" w:rsidP="001D17A7">
      <w:pPr>
        <w:ind w:firstLine="720"/>
        <w:rPr>
          <w:sz w:val="20"/>
        </w:rPr>
      </w:pPr>
    </w:p>
    <w:p w:rsidR="001D17A7" w:rsidRDefault="001D17A7" w:rsidP="001D17A7">
      <w:pPr>
        <w:widowControl/>
        <w:numPr>
          <w:ilvl w:val="0"/>
          <w:numId w:val="6"/>
        </w:numPr>
        <w:tabs>
          <w:tab w:val="left" w:pos="124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0"/>
          <w:numId w:val="6"/>
        </w:numPr>
        <w:tabs>
          <w:tab w:val="left" w:pos="130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в дискуссии уметь выдвинуть аргументы и контраргументы;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понимая позицию другого, различать в его речи: мнение (точку зрения), доказательство (аргументы), факты;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0"/>
          <w:numId w:val="6"/>
        </w:numPr>
        <w:tabs>
          <w:tab w:val="left" w:pos="130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уметь взглянуть на ситуацию с иной позиции и договариваться с людьми иных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ind w:firstLine="720"/>
        <w:rPr>
          <w:rFonts w:ascii="Symbol" w:hAnsi="Symbol"/>
          <w:sz w:val="24"/>
        </w:rPr>
      </w:pPr>
      <w:r>
        <w:rPr>
          <w:sz w:val="24"/>
        </w:rPr>
        <w:t>позиций;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Default="001D17A7" w:rsidP="001D17A7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оценивать свои учебные достижения, поведение, черты своей личности с учѐтом мнения других людей;</w:t>
      </w:r>
    </w:p>
    <w:p w:rsidR="001D17A7" w:rsidRDefault="001D17A7" w:rsidP="001D17A7">
      <w:pPr>
        <w:ind w:firstLine="720"/>
        <w:rPr>
          <w:rFonts w:ascii="Symbol" w:hAnsi="Symbol"/>
          <w:sz w:val="24"/>
        </w:rPr>
      </w:pPr>
    </w:p>
    <w:p w:rsidR="001D17A7" w:rsidRPr="001D17A7" w:rsidRDefault="001D17A7" w:rsidP="001D17A7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определять собственное отношение к явлениям современной жизни, формулировать свою точку зрения.</w:t>
      </w:r>
    </w:p>
    <w:p w:rsidR="001D17A7" w:rsidRDefault="001D17A7" w:rsidP="001D17A7">
      <w:pPr>
        <w:pStyle w:val="a5"/>
        <w:rPr>
          <w:rFonts w:ascii="Symbol" w:hAnsi="Symbol"/>
          <w:sz w:val="24"/>
        </w:rPr>
      </w:pPr>
    </w:p>
    <w:p w:rsidR="001D17A7" w:rsidRDefault="001D17A7" w:rsidP="001D17A7">
      <w:pPr>
        <w:tabs>
          <w:tab w:val="left" w:pos="940"/>
        </w:tabs>
        <w:ind w:firstLine="708"/>
        <w:jc w:val="center"/>
        <w:rPr>
          <w:b/>
          <w:sz w:val="24"/>
        </w:rPr>
      </w:pPr>
      <w:r>
        <w:rPr>
          <w:b/>
          <w:sz w:val="24"/>
        </w:rPr>
        <w:t>Формы и методы контроля достижения планируемых результатов</w:t>
      </w:r>
    </w:p>
    <w:p w:rsidR="001D17A7" w:rsidRDefault="001D17A7" w:rsidP="001D17A7">
      <w:pPr>
        <w:tabs>
          <w:tab w:val="left" w:pos="940"/>
        </w:tabs>
        <w:ind w:firstLine="708"/>
        <w:jc w:val="center"/>
        <w:rPr>
          <w:b/>
          <w:sz w:val="24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4"/>
      </w:tblGrid>
      <w:tr w:rsidR="001D17A7" w:rsidTr="00CC53F0">
        <w:trPr>
          <w:trHeight w:val="316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 проведения</w:t>
            </w:r>
          </w:p>
        </w:tc>
      </w:tr>
      <w:tr w:rsidR="001D17A7" w:rsidTr="00CC53F0">
        <w:trPr>
          <w:trHeight w:val="952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tabs>
                <w:tab w:val="left" w:pos="1414"/>
                <w:tab w:val="left" w:pos="1805"/>
                <w:tab w:val="left" w:pos="2388"/>
                <w:tab w:val="left" w:pos="2752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Ученик</w:t>
            </w:r>
            <w:r w:rsidR="00CC53F0">
              <w:rPr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полный </w:t>
            </w:r>
            <w:r>
              <w:rPr>
                <w:spacing w:val="-1"/>
                <w:sz w:val="24"/>
              </w:rPr>
              <w:t>развернутый</w:t>
            </w:r>
            <w:r w:rsidR="00992C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 w:rsidR="00992C79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(два</w:t>
            </w:r>
          </w:p>
          <w:p w:rsidR="001D17A7" w:rsidRDefault="001D17A7" w:rsidP="00CC53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ответа за год)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Фронтально</w:t>
            </w:r>
          </w:p>
        </w:tc>
      </w:tr>
      <w:tr w:rsidR="001D17A7" w:rsidTr="00CC53F0">
        <w:trPr>
          <w:trHeight w:val="1269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tabs>
                <w:tab w:val="left" w:pos="2237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контроль </w:t>
            </w:r>
            <w:r>
              <w:rPr>
                <w:sz w:val="24"/>
              </w:rPr>
              <w:t>(индивидуальные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карточки)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Не реже одного раза в два- три урока (в течение года на каждого ученика 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две-три</w:t>
            </w:r>
          </w:p>
          <w:p w:rsidR="001D17A7" w:rsidRDefault="001D17A7" w:rsidP="00CC53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карточки)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1D17A7" w:rsidTr="00CC53F0">
        <w:trPr>
          <w:trHeight w:val="1269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Не менее шести тестов за учебный год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tabs>
                <w:tab w:val="left" w:pos="2045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форме теста по двум (трѐм </w:t>
            </w:r>
            <w:r>
              <w:rPr>
                <w:spacing w:val="-19"/>
                <w:sz w:val="24"/>
              </w:rPr>
              <w:t xml:space="preserve">или </w:t>
            </w:r>
            <w:r>
              <w:rPr>
                <w:sz w:val="24"/>
              </w:rPr>
              <w:t>четырем)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вариантам,</w:t>
            </w:r>
          </w:p>
          <w:p w:rsidR="001D17A7" w:rsidRDefault="001D17A7" w:rsidP="00CC53F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</w:p>
        </w:tc>
      </w:tr>
      <w:tr w:rsidR="001D17A7" w:rsidTr="00CC53F0">
        <w:trPr>
          <w:trHeight w:val="952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Терминологический диктант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Не реже одного раза в четверть. </w:t>
            </w:r>
          </w:p>
          <w:p w:rsidR="001D17A7" w:rsidRDefault="001D17A7" w:rsidP="00CC53F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tabs>
                <w:tab w:val="left" w:pos="2491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работа </w:t>
            </w:r>
            <w:r>
              <w:rPr>
                <w:sz w:val="24"/>
              </w:rPr>
              <w:t>каждого ученика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D17A7" w:rsidRDefault="001D17A7" w:rsidP="00CC53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вариантам</w:t>
            </w:r>
          </w:p>
        </w:tc>
      </w:tr>
      <w:tr w:rsidR="001D17A7" w:rsidTr="00CC53F0">
        <w:trPr>
          <w:trHeight w:val="952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tabs>
                <w:tab w:val="left" w:pos="1095"/>
                <w:tab w:val="left" w:pos="1827"/>
                <w:tab w:val="left" w:pos="2397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CC53F0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раздела </w:t>
            </w:r>
            <w:r>
              <w:rPr>
                <w:sz w:val="24"/>
              </w:rPr>
              <w:t xml:space="preserve">(не менее четырех </w:t>
            </w:r>
            <w:r>
              <w:rPr>
                <w:spacing w:val="-3"/>
                <w:sz w:val="24"/>
              </w:rPr>
              <w:t xml:space="preserve">проверочных </w:t>
            </w:r>
            <w:r>
              <w:rPr>
                <w:sz w:val="24"/>
              </w:rPr>
              <w:t>работ)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tabs>
                <w:tab w:val="left" w:pos="1580"/>
                <w:tab w:val="left" w:pos="1707"/>
                <w:tab w:val="left" w:pos="2095"/>
                <w:tab w:val="left" w:pos="2923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992C7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вариантам</w:t>
            </w:r>
            <w:r w:rsidR="00CC53F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92C79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заданиями</w:t>
            </w:r>
          </w:p>
          <w:p w:rsidR="001D17A7" w:rsidRDefault="001D17A7" w:rsidP="00CC53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разного вида</w:t>
            </w:r>
          </w:p>
        </w:tc>
      </w:tr>
    </w:tbl>
    <w:p w:rsidR="001D17A7" w:rsidRDefault="001D17A7" w:rsidP="001D17A7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1D17A7" w:rsidRDefault="001D17A7" w:rsidP="001D17A7">
      <w:pPr>
        <w:tabs>
          <w:tab w:val="left" w:pos="940"/>
        </w:tabs>
        <w:ind w:firstLine="708"/>
        <w:jc w:val="center"/>
        <w:rPr>
          <w:b/>
          <w:sz w:val="24"/>
        </w:rPr>
      </w:pPr>
      <w:r>
        <w:rPr>
          <w:b/>
          <w:sz w:val="24"/>
        </w:rPr>
        <w:t>Учебно-методический комплект</w:t>
      </w:r>
    </w:p>
    <w:p w:rsidR="001D17A7" w:rsidRDefault="001D17A7" w:rsidP="001D17A7">
      <w:pPr>
        <w:pStyle w:val="2"/>
        <w:tabs>
          <w:tab w:val="left" w:pos="1827"/>
        </w:tabs>
        <w:ind w:left="0" w:firstLine="720"/>
      </w:pPr>
      <w:r>
        <w:t>Для</w:t>
      </w:r>
      <w:r>
        <w:rPr>
          <w:spacing w:val="-2"/>
        </w:rPr>
        <w:t xml:space="preserve"> </w:t>
      </w:r>
      <w:r>
        <w:t>учащихся:</w:t>
      </w:r>
    </w:p>
    <w:p w:rsidR="001D17A7" w:rsidRDefault="001D17A7" w:rsidP="001D17A7">
      <w:pPr>
        <w:pStyle w:val="a5"/>
        <w:numPr>
          <w:ilvl w:val="0"/>
          <w:numId w:val="2"/>
        </w:numPr>
        <w:tabs>
          <w:tab w:val="left" w:pos="1654"/>
        </w:tabs>
        <w:ind w:left="0" w:firstLine="720"/>
        <w:rPr>
          <w:sz w:val="24"/>
        </w:rPr>
      </w:pPr>
      <w:r>
        <w:rPr>
          <w:sz w:val="24"/>
        </w:rPr>
        <w:t>Юдовская, А.Я. Всеобщая история. История Нового времени, 1500-1800. 7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</w:t>
      </w:r>
    </w:p>
    <w:p w:rsidR="001D17A7" w:rsidRDefault="001D17A7" w:rsidP="001D17A7">
      <w:pPr>
        <w:pStyle w:val="a3"/>
        <w:ind w:firstLine="720"/>
      </w:pPr>
      <w:r>
        <w:t>[Текст] : учебник для общеобразовательных учреждений / А.Я. Юдовская, П.А. Баранов, Л.М. Ванюшкина ; под ред. А.А. Искендерова. - М.: Просвещение, 2020. - 319 с. -</w:t>
      </w:r>
      <w:r>
        <w:rPr>
          <w:spacing w:val="-2"/>
        </w:rPr>
        <w:t xml:space="preserve"> </w:t>
      </w:r>
      <w:r>
        <w:t>(ФГОС);</w:t>
      </w:r>
    </w:p>
    <w:p w:rsidR="001D17A7" w:rsidRDefault="00CC53F0" w:rsidP="001D17A7">
      <w:pPr>
        <w:pStyle w:val="a5"/>
        <w:numPr>
          <w:ilvl w:val="0"/>
          <w:numId w:val="2"/>
        </w:numPr>
        <w:tabs>
          <w:tab w:val="left" w:pos="1659"/>
        </w:tabs>
        <w:ind w:left="0" w:firstLine="720"/>
        <w:rPr>
          <w:sz w:val="24"/>
        </w:rPr>
      </w:pPr>
      <w:r>
        <w:t xml:space="preserve"> </w:t>
      </w:r>
      <w:r w:rsidR="001D17A7">
        <w:rPr>
          <w:sz w:val="24"/>
        </w:rPr>
        <w:t>История России. 7 класс. В 2 ч.: Ч.1 [Текст] : учебник для общеобразоват. организаций / [Н. М. Арсентьев и др.] ; под ред. А. В. Торкунова. - М. : Просвещение, 2020. - 112 с. -</w:t>
      </w:r>
      <w:r w:rsidR="001D17A7">
        <w:rPr>
          <w:spacing w:val="-3"/>
          <w:sz w:val="24"/>
        </w:rPr>
        <w:t xml:space="preserve"> </w:t>
      </w:r>
      <w:r w:rsidR="001D17A7">
        <w:rPr>
          <w:sz w:val="24"/>
        </w:rPr>
        <w:t>(ФГОС)</w:t>
      </w:r>
    </w:p>
    <w:p w:rsidR="001D17A7" w:rsidRDefault="001D17A7" w:rsidP="001D17A7">
      <w:pPr>
        <w:pStyle w:val="a5"/>
        <w:numPr>
          <w:ilvl w:val="0"/>
          <w:numId w:val="2"/>
        </w:numPr>
        <w:tabs>
          <w:tab w:val="left" w:pos="1659"/>
        </w:tabs>
        <w:ind w:left="0" w:firstLine="720"/>
        <w:rPr>
          <w:sz w:val="24"/>
        </w:rPr>
      </w:pPr>
      <w:r>
        <w:rPr>
          <w:sz w:val="24"/>
        </w:rPr>
        <w:t>История России. 7 класс. В 2 ч.: Ч.2 [Текст] : учебник для общеобразоват. организаций / [Н. М. Арсентьев и др.] ; под ред. А. В. Торкунова. - М. : Просвещение, 2020. - 128 с. -</w:t>
      </w:r>
      <w:r>
        <w:rPr>
          <w:spacing w:val="-3"/>
          <w:sz w:val="24"/>
        </w:rPr>
        <w:t xml:space="preserve"> </w:t>
      </w:r>
      <w:r>
        <w:rPr>
          <w:sz w:val="24"/>
        </w:rPr>
        <w:t>(ФГОС)</w:t>
      </w:r>
    </w:p>
    <w:p w:rsidR="001D17A7" w:rsidRDefault="00CC53F0" w:rsidP="001D17A7">
      <w:pPr>
        <w:pStyle w:val="a5"/>
        <w:numPr>
          <w:ilvl w:val="0"/>
          <w:numId w:val="2"/>
        </w:numPr>
        <w:tabs>
          <w:tab w:val="left" w:pos="1659"/>
        </w:tabs>
        <w:ind w:left="0" w:firstLine="720"/>
        <w:rPr>
          <w:sz w:val="24"/>
        </w:rPr>
      </w:pPr>
      <w:r>
        <w:t xml:space="preserve"> </w:t>
      </w:r>
      <w:r w:rsidR="001D17A7">
        <w:rPr>
          <w:sz w:val="24"/>
        </w:rPr>
        <w:t>История России. 7 класс [Карты] : иллюстрированный атлас / авт.-сост. А.Ю. Мерзликин, И.Г. Старкова ; под ред. А.А. Данилова, В.В. Перелыгина. - М.: Просвещение, 2020. - 33 с. -</w:t>
      </w:r>
      <w:r w:rsidR="001D17A7">
        <w:rPr>
          <w:spacing w:val="-3"/>
          <w:sz w:val="24"/>
        </w:rPr>
        <w:t xml:space="preserve"> </w:t>
      </w:r>
      <w:r w:rsidR="001D17A7">
        <w:rPr>
          <w:sz w:val="24"/>
        </w:rPr>
        <w:t>(Сферы)</w:t>
      </w:r>
    </w:p>
    <w:p w:rsidR="001D17A7" w:rsidRDefault="001D17A7" w:rsidP="001D17A7">
      <w:pPr>
        <w:pStyle w:val="a5"/>
        <w:numPr>
          <w:ilvl w:val="0"/>
          <w:numId w:val="2"/>
        </w:numPr>
        <w:tabs>
          <w:tab w:val="left" w:pos="1659"/>
        </w:tabs>
        <w:ind w:left="0" w:firstLine="720"/>
        <w:rPr>
          <w:sz w:val="24"/>
        </w:rPr>
      </w:pPr>
      <w:r>
        <w:rPr>
          <w:sz w:val="24"/>
        </w:rPr>
        <w:t>История России. 7 класс [Карты] : контурные карты / авт.-сост. В.В. Тороп ; под ред. В.В. Перелыгина, М.А. Григорьевой. - М.: Просвещение, 2020. - 15 с. -</w:t>
      </w:r>
      <w:r>
        <w:rPr>
          <w:spacing w:val="-11"/>
          <w:sz w:val="24"/>
        </w:rPr>
        <w:t xml:space="preserve"> </w:t>
      </w:r>
      <w:r>
        <w:rPr>
          <w:sz w:val="24"/>
        </w:rPr>
        <w:t>(Сферы)</w:t>
      </w:r>
    </w:p>
    <w:p w:rsidR="001D17A7" w:rsidRDefault="001D17A7" w:rsidP="001D17A7">
      <w:pPr>
        <w:pStyle w:val="2"/>
        <w:ind w:left="0" w:firstLine="720"/>
      </w:pPr>
      <w:r>
        <w:t>Для учителя:</w:t>
      </w:r>
    </w:p>
    <w:p w:rsidR="001D17A7" w:rsidRDefault="001D17A7" w:rsidP="001D17A7">
      <w:pPr>
        <w:pStyle w:val="a5"/>
        <w:numPr>
          <w:ilvl w:val="0"/>
          <w:numId w:val="2"/>
        </w:numPr>
        <w:tabs>
          <w:tab w:val="left" w:pos="1659"/>
        </w:tabs>
        <w:ind w:left="0" w:firstLine="720"/>
        <w:rPr>
          <w:sz w:val="24"/>
        </w:rPr>
      </w:pPr>
      <w:r>
        <w:rPr>
          <w:sz w:val="24"/>
        </w:rPr>
        <w:t>Юдовская, А.Я. Всеобщая история. История Нового времени, 1500-1800. 7 класс [Текст]: учебник для общеобразовательных учреждений / А.Я. Юдовская, П.А. Баранов, Л.М. Ванюшкина ; под ред. А.А. Искендерова. - М.: Просвещение, 2020. - 319 с. -</w:t>
      </w:r>
      <w:r>
        <w:rPr>
          <w:spacing w:val="-2"/>
          <w:sz w:val="24"/>
        </w:rPr>
        <w:t xml:space="preserve"> </w:t>
      </w:r>
      <w:r>
        <w:rPr>
          <w:sz w:val="24"/>
        </w:rPr>
        <w:t>(ФГОС);</w:t>
      </w:r>
    </w:p>
    <w:p w:rsidR="001D17A7" w:rsidRDefault="001D17A7" w:rsidP="001D17A7">
      <w:pPr>
        <w:pStyle w:val="a5"/>
        <w:numPr>
          <w:ilvl w:val="0"/>
          <w:numId w:val="2"/>
        </w:numPr>
        <w:tabs>
          <w:tab w:val="left" w:pos="1598"/>
          <w:tab w:val="left" w:pos="1599"/>
        </w:tabs>
        <w:ind w:left="0" w:firstLine="720"/>
        <w:rPr>
          <w:sz w:val="24"/>
        </w:rPr>
      </w:pPr>
      <w:r>
        <w:rPr>
          <w:sz w:val="24"/>
        </w:rPr>
        <w:t>История России. 7класс. В 2 ч.: Ч.1 [Текст] : учебник для общеобразоват.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организаций</w:t>
      </w:r>
    </w:p>
    <w:p w:rsidR="001D17A7" w:rsidRDefault="001D17A7" w:rsidP="001D17A7">
      <w:pPr>
        <w:pStyle w:val="a3"/>
        <w:ind w:firstLine="720"/>
      </w:pPr>
      <w:r>
        <w:t>/ [Н. М.Арсентьев и др.] ; под ред. А. В. Торкунова. - М: Просвещение,2020. - 112 с. - (ФГОС)</w:t>
      </w:r>
    </w:p>
    <w:p w:rsidR="001D17A7" w:rsidRDefault="001D17A7" w:rsidP="001D17A7">
      <w:pPr>
        <w:pStyle w:val="a5"/>
        <w:numPr>
          <w:ilvl w:val="0"/>
          <w:numId w:val="2"/>
        </w:numPr>
        <w:tabs>
          <w:tab w:val="left" w:pos="1598"/>
          <w:tab w:val="left" w:pos="1599"/>
        </w:tabs>
        <w:ind w:left="0" w:firstLine="720"/>
        <w:rPr>
          <w:sz w:val="24"/>
        </w:rPr>
      </w:pPr>
      <w:r>
        <w:rPr>
          <w:sz w:val="24"/>
        </w:rPr>
        <w:t>История России. 7 класс. В 2 ч.: Ч.2 [Текст] : учебник для общеобразоват.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организаций</w:t>
      </w:r>
    </w:p>
    <w:p w:rsidR="001D17A7" w:rsidRDefault="001D17A7" w:rsidP="001D17A7">
      <w:pPr>
        <w:pStyle w:val="a3"/>
        <w:ind w:firstLine="720"/>
      </w:pPr>
      <w:r>
        <w:t>/ [Н. М. Арсентьев и др.] ; под ред. А. В.Торкунова. -М.: Просвещение,2020. - 128 с. - (ФГОС)</w:t>
      </w:r>
    </w:p>
    <w:p w:rsidR="001D17A7" w:rsidRDefault="00CC53F0" w:rsidP="001D17A7">
      <w:pPr>
        <w:pStyle w:val="a5"/>
        <w:numPr>
          <w:ilvl w:val="0"/>
          <w:numId w:val="2"/>
        </w:numPr>
        <w:tabs>
          <w:tab w:val="left" w:pos="1659"/>
        </w:tabs>
        <w:ind w:left="0" w:firstLine="720"/>
        <w:rPr>
          <w:sz w:val="24"/>
        </w:rPr>
      </w:pPr>
      <w:r>
        <w:t xml:space="preserve"> </w:t>
      </w:r>
      <w:r w:rsidR="001D17A7">
        <w:rPr>
          <w:sz w:val="24"/>
        </w:rPr>
        <w:t>История России. 7 класс [Карты] : иллюстрированный атлас / авт.-сост. А.Ю. Мерзликин, И.Г. Старкова ; под ред. А.А. Данилова, В.В. Перелыгина. - М.: Просвещение, 2020. - 33 с. -</w:t>
      </w:r>
      <w:r w:rsidR="001D17A7">
        <w:rPr>
          <w:spacing w:val="-3"/>
          <w:sz w:val="24"/>
        </w:rPr>
        <w:t xml:space="preserve"> </w:t>
      </w:r>
      <w:r w:rsidR="001D17A7">
        <w:rPr>
          <w:sz w:val="24"/>
        </w:rPr>
        <w:t>(Сферы).</w:t>
      </w:r>
    </w:p>
    <w:p w:rsidR="001D17A7" w:rsidRDefault="001D17A7" w:rsidP="001D17A7">
      <w:pPr>
        <w:pStyle w:val="a5"/>
        <w:tabs>
          <w:tab w:val="left" w:pos="1659"/>
        </w:tabs>
        <w:ind w:left="720" w:firstLine="0"/>
        <w:rPr>
          <w:sz w:val="24"/>
        </w:rPr>
      </w:pPr>
    </w:p>
    <w:p w:rsidR="00992C79" w:rsidRDefault="00992C79" w:rsidP="00E97796">
      <w:pPr>
        <w:pStyle w:val="2"/>
        <w:ind w:left="0" w:firstLine="720"/>
        <w:jc w:val="center"/>
      </w:pPr>
    </w:p>
    <w:p w:rsidR="001D17A7" w:rsidRDefault="001D17A7" w:rsidP="00E97796">
      <w:pPr>
        <w:pStyle w:val="2"/>
        <w:ind w:left="0" w:firstLine="720"/>
        <w:jc w:val="center"/>
      </w:pPr>
      <w:r>
        <w:lastRenderedPageBreak/>
        <w:t>Цели и задачи</w:t>
      </w:r>
    </w:p>
    <w:p w:rsidR="00042180" w:rsidRDefault="00E223DF" w:rsidP="00E97796">
      <w:pPr>
        <w:pStyle w:val="a3"/>
        <w:ind w:firstLine="720"/>
      </w:pPr>
      <w: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7 классе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применяющей исторические знания в учебной и социальной деятельности.</w:t>
      </w:r>
    </w:p>
    <w:p w:rsidR="00042180" w:rsidRDefault="00E223DF" w:rsidP="00E97796">
      <w:pPr>
        <w:pStyle w:val="a3"/>
        <w:ind w:firstLine="720"/>
      </w:pPr>
      <w:r>
        <w:t>Задачи изучения истории в 7 классе: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формирование у учащихся ориентиров для гражданской, этнонациональной, социальной, культурной самоидентификации в 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формирование представлений об истории Нового времени как части общемирового исторического процесса;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овладение учащимися знаниями о социальной, экономической, политической, духовной и нравственной сферах средневекового общества при особом внимании к месту и роли России во всемирно-историческом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оценка значения политического и культурного наследия Нового времени для современности.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продолжить формирование умений работы с интернет - ресурсами, интерактивными задачниками и электронными пособиями 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:rsidR="00042180" w:rsidRDefault="00042180" w:rsidP="00E97796">
      <w:pPr>
        <w:pStyle w:val="a3"/>
        <w:ind w:firstLine="720"/>
        <w:jc w:val="left"/>
        <w:rPr>
          <w:sz w:val="29"/>
        </w:rPr>
      </w:pPr>
    </w:p>
    <w:p w:rsidR="00042180" w:rsidRDefault="00E223DF" w:rsidP="00E97796">
      <w:pPr>
        <w:pStyle w:val="2"/>
        <w:tabs>
          <w:tab w:val="left" w:pos="1839"/>
        </w:tabs>
        <w:ind w:left="0" w:firstLine="720"/>
        <w:jc w:val="center"/>
      </w:pPr>
      <w:r>
        <w:t>Общая характеристика учебного</w:t>
      </w:r>
      <w:r>
        <w:rPr>
          <w:spacing w:val="-1"/>
        </w:rPr>
        <w:t xml:space="preserve"> </w:t>
      </w:r>
      <w:r>
        <w:t>предмета</w:t>
      </w:r>
    </w:p>
    <w:p w:rsidR="00042180" w:rsidRDefault="00042180" w:rsidP="00E97796">
      <w:pPr>
        <w:pStyle w:val="a3"/>
        <w:ind w:firstLine="720"/>
        <w:jc w:val="left"/>
        <w:rPr>
          <w:b/>
          <w:sz w:val="27"/>
        </w:rPr>
      </w:pPr>
    </w:p>
    <w:p w:rsidR="00042180" w:rsidRDefault="00E223DF" w:rsidP="00E97796">
      <w:pPr>
        <w:pStyle w:val="a3"/>
        <w:ind w:firstLine="720"/>
      </w:pPr>
      <w:r>
        <w:t>Данный учебный курс является очередным шагом на пути создания единой концепции непрерывного исторического образования, которая станет важным звеном в развитии системы образования в России, формировании гражданской идентичности подрастающего поколения. Создание нового учебного курса отечественной истории опирается на предшествующий опыт, накопленный в данном направлении как за последние четверть века, так и в советский и досоветский периоды. 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042180" w:rsidRDefault="00DB6435" w:rsidP="00E97796">
      <w:pPr>
        <w:pStyle w:val="a3"/>
        <w:ind w:firstLine="720"/>
      </w:pPr>
      <w:r>
        <w:t xml:space="preserve">Курс </w:t>
      </w:r>
      <w:r w:rsidR="00E223DF">
        <w:t>отечественной  истории  является  важнейшим  слагаемым  школьного</w:t>
      </w:r>
      <w:r w:rsidR="00E223DF">
        <w:rPr>
          <w:spacing w:val="24"/>
        </w:rPr>
        <w:t xml:space="preserve"> </w:t>
      </w:r>
      <w:r w:rsidR="00E223DF">
        <w:t>предмета</w:t>
      </w:r>
    </w:p>
    <w:p w:rsidR="00042180" w:rsidRDefault="00E223DF" w:rsidP="00E97796">
      <w:pPr>
        <w:pStyle w:val="a3"/>
        <w:ind w:firstLine="720"/>
      </w:pPr>
      <w:r>
        <w:t>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</w:t>
      </w:r>
      <w:r>
        <w:rPr>
          <w:spacing w:val="13"/>
        </w:rPr>
        <w:t xml:space="preserve"> </w:t>
      </w:r>
      <w:r>
        <w:t>спектре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lastRenderedPageBreak/>
        <w:t>граждан</w:t>
      </w:r>
      <w:r>
        <w:rPr>
          <w:spacing w:val="16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страны,</w:t>
      </w:r>
      <w:r>
        <w:rPr>
          <w:spacing w:val="17"/>
        </w:rPr>
        <w:t xml:space="preserve"> </w:t>
      </w:r>
      <w:r>
        <w:t>жителей</w:t>
      </w:r>
      <w:r>
        <w:rPr>
          <w:spacing w:val="15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края,</w:t>
      </w:r>
      <w:r>
        <w:rPr>
          <w:spacing w:val="15"/>
        </w:rPr>
        <w:t xml:space="preserve"> </w:t>
      </w:r>
      <w:r>
        <w:t>города,</w:t>
      </w:r>
      <w:r>
        <w:rPr>
          <w:spacing w:val="15"/>
        </w:rPr>
        <w:t xml:space="preserve"> </w:t>
      </w:r>
      <w:r>
        <w:t>представителей</w:t>
      </w:r>
    </w:p>
    <w:p w:rsidR="00042180" w:rsidRDefault="00E223DF" w:rsidP="00E97796">
      <w:pPr>
        <w:pStyle w:val="a3"/>
        <w:ind w:firstLine="720"/>
        <w:jc w:val="left"/>
      </w:pPr>
      <w:r>
        <w:t>определенной этнонациональной и религиозной общности, хранителей традиций рода и семьи.</w:t>
      </w:r>
    </w:p>
    <w:p w:rsidR="00042180" w:rsidRDefault="00E223DF" w:rsidP="00E97796">
      <w:pPr>
        <w:pStyle w:val="a3"/>
        <w:ind w:firstLine="720"/>
      </w:pPr>
      <w: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042180" w:rsidRDefault="00042180" w:rsidP="00E97796">
      <w:pPr>
        <w:pStyle w:val="a3"/>
        <w:ind w:firstLine="720"/>
        <w:jc w:val="left"/>
        <w:rPr>
          <w:sz w:val="26"/>
        </w:rPr>
      </w:pPr>
    </w:p>
    <w:p w:rsidR="00042180" w:rsidRDefault="00E223DF">
      <w:pPr>
        <w:pStyle w:val="2"/>
        <w:spacing w:before="71"/>
        <w:ind w:left="3723"/>
        <w:jc w:val="left"/>
      </w:pPr>
      <w:r>
        <w:t>СОДЕРЖАНИЕ УЧЕБНОГО ПРЕДМЕТА</w:t>
      </w:r>
    </w:p>
    <w:p w:rsidR="00042180" w:rsidRDefault="00042180">
      <w:pPr>
        <w:pStyle w:val="a3"/>
        <w:spacing w:before="10"/>
        <w:jc w:val="left"/>
        <w:rPr>
          <w:b/>
          <w:sz w:val="20"/>
        </w:rPr>
      </w:pPr>
    </w:p>
    <w:p w:rsidR="00DB6435" w:rsidRDefault="00E223DF" w:rsidP="00DB6435">
      <w:pPr>
        <w:ind w:firstLine="720"/>
        <w:rPr>
          <w:b/>
          <w:sz w:val="24"/>
        </w:rPr>
      </w:pPr>
      <w:r>
        <w:rPr>
          <w:b/>
          <w:sz w:val="24"/>
        </w:rPr>
        <w:t>Новая и</w:t>
      </w:r>
      <w:r w:rsidR="00DB6435">
        <w:rPr>
          <w:b/>
          <w:sz w:val="24"/>
        </w:rPr>
        <w:t xml:space="preserve">стория. Конец XV—XVIII В. </w:t>
      </w:r>
    </w:p>
    <w:p w:rsidR="00042180" w:rsidRDefault="00E223DF" w:rsidP="00DB6435">
      <w:pPr>
        <w:ind w:firstLine="720"/>
        <w:rPr>
          <w:b/>
          <w:sz w:val="24"/>
        </w:rPr>
      </w:pPr>
      <w:r>
        <w:rPr>
          <w:b/>
          <w:sz w:val="24"/>
        </w:rPr>
        <w:t>От Средневековья к Новому времени.</w:t>
      </w:r>
      <w:r w:rsidR="00DB6435">
        <w:rPr>
          <w:b/>
          <w:sz w:val="24"/>
        </w:rPr>
        <w:t xml:space="preserve"> </w:t>
      </w:r>
    </w:p>
    <w:p w:rsidR="00042180" w:rsidRDefault="00E223DF" w:rsidP="00DB6435">
      <w:pPr>
        <w:pStyle w:val="a3"/>
        <w:ind w:firstLine="720"/>
      </w:pPr>
      <w:r>
        <w:t>Понятие «Новая история», хронологические рамки Новой истории.</w:t>
      </w:r>
    </w:p>
    <w:p w:rsidR="00042180" w:rsidRDefault="00E223DF" w:rsidP="00DB6435">
      <w:pPr>
        <w:pStyle w:val="2"/>
        <w:ind w:left="0" w:firstLine="720"/>
      </w:pPr>
      <w:r>
        <w:t>Мир в начале нового времени. Великие географические открытия и их последствия. Эпоха Возрождения. Реформация</w:t>
      </w:r>
      <w:r w:rsidR="00DB6435">
        <w:t xml:space="preserve">. Утверждение абсолютизма </w:t>
      </w:r>
    </w:p>
    <w:p w:rsidR="00042180" w:rsidRDefault="00E223DF" w:rsidP="00DB6435">
      <w:pPr>
        <w:pStyle w:val="a3"/>
        <w:ind w:firstLine="720"/>
      </w:pPr>
      <w:r>
        <w:t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</w:t>
      </w:r>
      <w:r>
        <w:rPr>
          <w:spacing w:val="2"/>
        </w:rPr>
        <w:t xml:space="preserve"> </w:t>
      </w:r>
      <w:r>
        <w:t>Дрейк.</w:t>
      </w:r>
    </w:p>
    <w:p w:rsidR="00042180" w:rsidRDefault="00E223DF" w:rsidP="00DB6435">
      <w:pPr>
        <w:pStyle w:val="a3"/>
        <w:ind w:firstLine="720"/>
      </w:pPr>
      <w:r>
        <w:t xml:space="preserve">Духовные искания эпохи Возрождения. Гуманизм. Данте Алигьери. </w:t>
      </w:r>
      <w:r>
        <w:rPr>
          <w:spacing w:val="-3"/>
        </w:rPr>
        <w:t xml:space="preserve">Э.  </w:t>
      </w:r>
      <w:r>
        <w:t>Роттердамский.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</w:t>
      </w:r>
      <w:r>
        <w:rPr>
          <w:spacing w:val="-2"/>
        </w:rPr>
        <w:t xml:space="preserve"> </w:t>
      </w:r>
      <w:r>
        <w:t>компании.</w:t>
      </w:r>
    </w:p>
    <w:p w:rsidR="00042180" w:rsidRDefault="00E223DF" w:rsidP="00DB6435">
      <w:pPr>
        <w:pStyle w:val="a3"/>
        <w:ind w:firstLine="720"/>
      </w:pPr>
      <w: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042180" w:rsidRDefault="00E223DF" w:rsidP="00DB6435">
      <w:pPr>
        <w:pStyle w:val="2"/>
        <w:ind w:left="0" w:firstLine="720"/>
      </w:pPr>
      <w:r>
        <w:t>П</w:t>
      </w:r>
      <w:r w:rsidR="00DB6435">
        <w:t xml:space="preserve">ервые буржуазные революции </w:t>
      </w:r>
    </w:p>
    <w:p w:rsidR="00042180" w:rsidRDefault="00E223DF" w:rsidP="00DB6435">
      <w:pPr>
        <w:pStyle w:val="a3"/>
        <w:ind w:firstLine="720"/>
      </w:pPr>
      <w: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042180" w:rsidRDefault="00E223DF" w:rsidP="00DB6435">
      <w:pPr>
        <w:pStyle w:val="2"/>
        <w:ind w:left="0" w:firstLine="720"/>
      </w:pPr>
      <w:r>
        <w:t>Страны Европы и Азии в эпоху Просвещ</w:t>
      </w:r>
      <w:r w:rsidR="00DB6435">
        <w:t xml:space="preserve">ения. Время преобразований </w:t>
      </w:r>
    </w:p>
    <w:p w:rsidR="00042180" w:rsidRDefault="00E223DF" w:rsidP="00DB6435">
      <w:pPr>
        <w:pStyle w:val="a3"/>
        <w:ind w:firstLine="720"/>
      </w:pPr>
      <w:r>
        <w:t>Эпоха Просвещения. Развитие естественных наук. И. Ньютон. Английское Просвещение. Д. Лок.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в. Фридрих</w:t>
      </w:r>
    </w:p>
    <w:p w:rsidR="00042180" w:rsidRDefault="00E223DF" w:rsidP="00DB6435">
      <w:pPr>
        <w:pStyle w:val="a3"/>
        <w:ind w:firstLine="720"/>
      </w:pPr>
      <w:r>
        <w:t>II. Семилетняя война. Английские колонии в Америке. Война за независимость и образование США. Т. Джефферсон.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042180" w:rsidRDefault="00E223DF" w:rsidP="00DB6435">
      <w:pPr>
        <w:pStyle w:val="2"/>
        <w:ind w:left="0" w:firstLine="720"/>
      </w:pPr>
      <w:r>
        <w:t xml:space="preserve">Колониальный </w:t>
      </w:r>
      <w:r w:rsidR="00DB6435">
        <w:t>период в Латинской Америке.</w:t>
      </w:r>
    </w:p>
    <w:p w:rsidR="00042180" w:rsidRDefault="00E223DF" w:rsidP="00DB6435">
      <w:pPr>
        <w:pStyle w:val="a3"/>
        <w:ind w:firstLine="720"/>
      </w:pPr>
      <w:r>
        <w:t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Пальмарес, Туссен Лувертюр и война на Гаити.</w:t>
      </w:r>
    </w:p>
    <w:p w:rsidR="00042180" w:rsidRDefault="00042180" w:rsidP="00DB6435">
      <w:pPr>
        <w:ind w:firstLine="720"/>
        <w:sectPr w:rsidR="00042180">
          <w:pgSz w:w="11910" w:h="16840"/>
          <w:pgMar w:top="1040" w:right="620" w:bottom="280" w:left="540" w:header="720" w:footer="720" w:gutter="0"/>
          <w:cols w:space="720"/>
        </w:sectPr>
      </w:pPr>
    </w:p>
    <w:p w:rsidR="00042180" w:rsidRDefault="00E223DF" w:rsidP="00DB6435">
      <w:pPr>
        <w:pStyle w:val="2"/>
        <w:ind w:left="0" w:firstLine="720"/>
      </w:pPr>
      <w:r>
        <w:lastRenderedPageBreak/>
        <w:t>Трад</w:t>
      </w:r>
      <w:r w:rsidR="00DB6435">
        <w:t xml:space="preserve">иционные общества Востока. </w:t>
      </w:r>
    </w:p>
    <w:p w:rsidR="00042180" w:rsidRDefault="00E223DF" w:rsidP="00DB6435">
      <w:pPr>
        <w:pStyle w:val="a3"/>
        <w:ind w:firstLine="720"/>
      </w:pPr>
      <w:r>
        <w:t>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</w:t>
      </w:r>
    </w:p>
    <w:p w:rsidR="00DB6435" w:rsidRDefault="00E223DF" w:rsidP="00DB6435">
      <w:pPr>
        <w:pStyle w:val="2"/>
        <w:ind w:left="0" w:firstLine="720"/>
      </w:pPr>
      <w:r>
        <w:t>Р</w:t>
      </w:r>
      <w:r w:rsidR="00DB6435">
        <w:t>оссия в XVI – XVII веках</w:t>
      </w:r>
    </w:p>
    <w:p w:rsidR="00042180" w:rsidRDefault="00E223DF" w:rsidP="00DB6435">
      <w:pPr>
        <w:pStyle w:val="2"/>
        <w:ind w:left="0" w:firstLine="720"/>
      </w:pPr>
      <w:r>
        <w:t xml:space="preserve"> Россия в XVI в.</w:t>
      </w:r>
    </w:p>
    <w:p w:rsidR="00042180" w:rsidRDefault="00E223DF" w:rsidP="00DB6435">
      <w:pPr>
        <w:pStyle w:val="a3"/>
        <w:ind w:firstLine="720"/>
      </w:pPr>
      <w: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042180" w:rsidRDefault="00E223DF" w:rsidP="00DB6435">
      <w:pPr>
        <w:pStyle w:val="a3"/>
        <w:ind w:firstLine="720"/>
      </w:pPr>
      <w:r>
        <w:t>Завершение объединения русских земель вокруг Москвы и формирование единого Российского государства.</w:t>
      </w:r>
    </w:p>
    <w:p w:rsidR="00042180" w:rsidRDefault="00E223DF" w:rsidP="00DB6435">
      <w:pPr>
        <w:pStyle w:val="a3"/>
        <w:ind w:firstLine="720"/>
      </w:pPr>
      <w:r>
        <w:t>Центральные органы государственной власти. Приказная система. Боярская</w:t>
      </w:r>
      <w:r>
        <w:rPr>
          <w:spacing w:val="54"/>
        </w:rPr>
        <w:t xml:space="preserve"> </w:t>
      </w:r>
      <w:r>
        <w:t>дума.</w:t>
      </w:r>
    </w:p>
    <w:p w:rsidR="00042180" w:rsidRDefault="00E223DF" w:rsidP="00DB6435">
      <w:pPr>
        <w:pStyle w:val="a3"/>
        <w:ind w:firstLine="720"/>
      </w:pPr>
      <w:r>
        <w:t>Система местничества. Местное управление. Наместники.</w:t>
      </w:r>
    </w:p>
    <w:p w:rsidR="00042180" w:rsidRDefault="00E223DF" w:rsidP="00DB6435">
      <w:pPr>
        <w:pStyle w:val="a3"/>
        <w:ind w:firstLine="720"/>
      </w:pPr>
      <w: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042180" w:rsidRDefault="00E223DF" w:rsidP="00DB6435">
      <w:pPr>
        <w:pStyle w:val="a3"/>
        <w:ind w:firstLine="720"/>
      </w:pPr>
      <w:r>
        <w:t>Опричнина, дискуссия о её характере. Противоречивость фигуры Ивана Грозного и проводимых им преобразований.</w:t>
      </w:r>
    </w:p>
    <w:p w:rsidR="00042180" w:rsidRDefault="00E223DF" w:rsidP="00DB6435">
      <w:pPr>
        <w:pStyle w:val="a3"/>
        <w:ind w:firstLine="720"/>
      </w:pPr>
      <w:r>
        <w:t>Экономическое развитие единого государства. Создание единой денежной системы.</w:t>
      </w:r>
    </w:p>
    <w:p w:rsidR="00042180" w:rsidRDefault="00E223DF" w:rsidP="00DB6435">
      <w:pPr>
        <w:pStyle w:val="a3"/>
        <w:ind w:firstLine="720"/>
      </w:pPr>
      <w:r>
        <w:t>Начало закрепощения крестьянства.</w:t>
      </w:r>
    </w:p>
    <w:p w:rsidR="00042180" w:rsidRDefault="00E223DF" w:rsidP="00DB6435">
      <w:pPr>
        <w:pStyle w:val="a3"/>
        <w:ind w:firstLine="720"/>
      </w:pPr>
      <w:r>
        <w:t>Перемены в социальной структуре российского общества в XVI в.</w:t>
      </w:r>
    </w:p>
    <w:p w:rsidR="00042180" w:rsidRDefault="00E223DF" w:rsidP="00DB6435">
      <w:pPr>
        <w:pStyle w:val="a3"/>
        <w:ind w:firstLine="720"/>
      </w:pPr>
      <w: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042180" w:rsidRDefault="00E223DF" w:rsidP="00DB6435">
      <w:pPr>
        <w:pStyle w:val="a3"/>
        <w:ind w:firstLine="720"/>
      </w:pPr>
      <w:r>
        <w:t>Полиэтнический характер населения Московского царства.</w:t>
      </w:r>
    </w:p>
    <w:p w:rsidR="00042180" w:rsidRDefault="00E223DF" w:rsidP="00DB6435">
      <w:pPr>
        <w:pStyle w:val="a3"/>
        <w:ind w:firstLine="720"/>
      </w:pPr>
      <w:r>
        <w:t>Православие как основа государственной идеологии. Теория «Москва — Третий Рим». Учреждение патриаршества. Сосуществование</w:t>
      </w:r>
      <w:r>
        <w:rPr>
          <w:spacing w:val="-1"/>
        </w:rPr>
        <w:t xml:space="preserve"> </w:t>
      </w:r>
      <w:r>
        <w:t>религий.</w:t>
      </w:r>
    </w:p>
    <w:p w:rsidR="00042180" w:rsidRDefault="00E223DF" w:rsidP="00DB6435">
      <w:pPr>
        <w:pStyle w:val="a3"/>
        <w:ind w:firstLine="720"/>
      </w:pPr>
      <w:r>
        <w:t>Россия в системе европейских международных отношений в XVI в.</w:t>
      </w:r>
    </w:p>
    <w:p w:rsidR="00042180" w:rsidRDefault="00E223DF" w:rsidP="00DB6435">
      <w:pPr>
        <w:pStyle w:val="2"/>
        <w:ind w:left="0" w:firstLine="720"/>
        <w:jc w:val="left"/>
      </w:pPr>
      <w:r>
        <w:t>Культурное пространство</w:t>
      </w:r>
    </w:p>
    <w:p w:rsidR="00042180" w:rsidRDefault="00E223DF" w:rsidP="00DB6435">
      <w:pPr>
        <w:pStyle w:val="a3"/>
        <w:ind w:firstLine="720"/>
        <w:jc w:val="left"/>
      </w:pPr>
      <w:r>
        <w:t>Культура народов России в XVI в.</w:t>
      </w:r>
    </w:p>
    <w:p w:rsidR="00042180" w:rsidRDefault="00E223DF" w:rsidP="00DB6435">
      <w:pPr>
        <w:pStyle w:val="a3"/>
        <w:ind w:firstLine="720"/>
        <w:jc w:val="left"/>
      </w:pPr>
      <w:r>
        <w:t>Повседневная жизнь в центре и на окраинах страны, в городах и сельской местности.</w:t>
      </w:r>
    </w:p>
    <w:p w:rsidR="00042180" w:rsidRDefault="00E223DF" w:rsidP="00DB6435">
      <w:pPr>
        <w:pStyle w:val="a3"/>
        <w:ind w:firstLine="720"/>
        <w:jc w:val="left"/>
      </w:pPr>
      <w:r>
        <w:t>Быт основных</w:t>
      </w:r>
      <w:r>
        <w:rPr>
          <w:spacing w:val="-3"/>
        </w:rPr>
        <w:t xml:space="preserve"> </w:t>
      </w:r>
      <w:r>
        <w:t>сословий.</w:t>
      </w:r>
    </w:p>
    <w:p w:rsidR="00042180" w:rsidRDefault="00E223DF" w:rsidP="00DB6435">
      <w:pPr>
        <w:pStyle w:val="2"/>
        <w:ind w:left="0" w:firstLine="720"/>
      </w:pPr>
      <w:r>
        <w:t>Россия в XVII</w:t>
      </w:r>
      <w:r>
        <w:rPr>
          <w:spacing w:val="-5"/>
        </w:rPr>
        <w:t xml:space="preserve"> </w:t>
      </w:r>
      <w:r>
        <w:t>в.</w:t>
      </w:r>
    </w:p>
    <w:p w:rsidR="00042180" w:rsidRDefault="00E223DF" w:rsidP="00DB6435">
      <w:pPr>
        <w:pStyle w:val="a3"/>
        <w:ind w:firstLine="720"/>
      </w:pPr>
      <w:r>
        <w:t>Россия и Европа в начале XVII в.</w:t>
      </w:r>
    </w:p>
    <w:p w:rsidR="00042180" w:rsidRDefault="00E223DF" w:rsidP="00DB6435">
      <w:pPr>
        <w:pStyle w:val="a3"/>
        <w:ind w:firstLine="720"/>
      </w:pPr>
      <w:r>
        <w:t>Смутное время, дискуссия о его причинах.</w:t>
      </w:r>
    </w:p>
    <w:p w:rsidR="00042180" w:rsidRDefault="00E223DF" w:rsidP="00DB6435">
      <w:pPr>
        <w:pStyle w:val="a3"/>
        <w:ind w:firstLine="720"/>
      </w:pPr>
      <w: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 представительской системы. Избрание на царство Михаила Фёдоровича Романова. Итоги Смутного времени.</w:t>
      </w:r>
    </w:p>
    <w:p w:rsidR="00042180" w:rsidRDefault="00E223DF" w:rsidP="00DB6435">
      <w:pPr>
        <w:pStyle w:val="a3"/>
        <w:ind w:firstLine="720"/>
      </w:pPr>
      <w: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</w:t>
      </w:r>
    </w:p>
    <w:p w:rsidR="00042180" w:rsidRDefault="00042180" w:rsidP="00DB6435">
      <w:pPr>
        <w:ind w:firstLine="720"/>
        <w:sectPr w:rsidR="00042180">
          <w:pgSz w:w="11910" w:h="16840"/>
          <w:pgMar w:top="1040" w:right="620" w:bottom="280" w:left="540" w:header="720" w:footer="720" w:gutter="0"/>
          <w:cols w:space="720"/>
        </w:sectPr>
      </w:pPr>
    </w:p>
    <w:p w:rsidR="00042180" w:rsidRDefault="00E223DF" w:rsidP="00DB6435">
      <w:pPr>
        <w:pStyle w:val="a3"/>
        <w:ind w:firstLine="720"/>
      </w:pPr>
      <w:r>
        <w:lastRenderedPageBreak/>
        <w:t>соборы и угасание соборной практики. Отмена местничества.</w:t>
      </w:r>
    </w:p>
    <w:p w:rsidR="00042180" w:rsidRDefault="00E223DF" w:rsidP="00DB6435">
      <w:pPr>
        <w:pStyle w:val="a3"/>
        <w:ind w:firstLine="720"/>
      </w:pPr>
      <w: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042180" w:rsidRDefault="00E223DF" w:rsidP="00DB6435">
      <w:pPr>
        <w:pStyle w:val="a3"/>
        <w:ind w:firstLine="720"/>
      </w:pPr>
      <w: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042180" w:rsidRDefault="00E223DF" w:rsidP="00DB6435">
      <w:pPr>
        <w:pStyle w:val="a3"/>
        <w:ind w:firstLine="720"/>
      </w:pPr>
      <w: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042180" w:rsidRDefault="00E223DF" w:rsidP="00DB6435">
      <w:pPr>
        <w:pStyle w:val="a3"/>
        <w:ind w:firstLine="720"/>
      </w:pPr>
      <w: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</w:t>
      </w:r>
      <w:r>
        <w:rPr>
          <w:spacing w:val="1"/>
        </w:rPr>
        <w:t xml:space="preserve"> </w:t>
      </w:r>
      <w:r>
        <w:t>Сибири.</w:t>
      </w:r>
    </w:p>
    <w:p w:rsidR="00042180" w:rsidRDefault="00E223DF" w:rsidP="00DB6435">
      <w:pPr>
        <w:pStyle w:val="a3"/>
        <w:ind w:firstLine="720"/>
      </w:pPr>
      <w:r>
        <w:t>Народы Поволжья и Сибири в XVI—XVII вв. Межэтнические отношения. Православная церковь, ислам, буддизм, языческие верования в России в XVII в.</w:t>
      </w:r>
    </w:p>
    <w:p w:rsidR="00042180" w:rsidRDefault="00E223DF" w:rsidP="00DB6435">
      <w:pPr>
        <w:pStyle w:val="a3"/>
        <w:ind w:firstLine="720"/>
      </w:pPr>
      <w:r>
        <w:t>Раскол в Русской православной церкви.</w:t>
      </w:r>
    </w:p>
    <w:p w:rsidR="00042180" w:rsidRDefault="00E223DF" w:rsidP="00DB6435">
      <w:pPr>
        <w:pStyle w:val="2"/>
        <w:ind w:left="0" w:firstLine="720"/>
      </w:pPr>
      <w:r>
        <w:t>Культурное пространство</w:t>
      </w:r>
    </w:p>
    <w:p w:rsidR="00042180" w:rsidRDefault="00E223DF" w:rsidP="00DB6435">
      <w:pPr>
        <w:pStyle w:val="a3"/>
        <w:ind w:firstLine="720"/>
      </w:pPr>
      <w:r>
        <w:t>Культура народов России в XVII в. Архитектура и живопись. Русская литература.</w:t>
      </w:r>
    </w:p>
    <w:p w:rsidR="00042180" w:rsidRDefault="00E223DF" w:rsidP="00DB6435">
      <w:pPr>
        <w:pStyle w:val="a3"/>
        <w:ind w:firstLine="720"/>
      </w:pPr>
      <w:r>
        <w:t>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</w:t>
      </w:r>
      <w:r w:rsidR="00DB6435">
        <w:t>ра XVII в. Поэзия. Развитие об</w:t>
      </w:r>
      <w:r>
        <w:t>разования и научных знаний. Газета «Вести-Куранты». Русские географические открытия XVII в.</w:t>
      </w:r>
    </w:p>
    <w:p w:rsidR="00042180" w:rsidRDefault="00E223DF" w:rsidP="00DB6435">
      <w:pPr>
        <w:pStyle w:val="a3"/>
        <w:ind w:firstLine="720"/>
      </w:pPr>
      <w:r>
        <w:t>Быт, повседневность и картина мира русского человека в XVII в. Народы Поволжья и Сибири.</w:t>
      </w:r>
    </w:p>
    <w:p w:rsidR="00042180" w:rsidRDefault="00042180">
      <w:pPr>
        <w:spacing w:line="276" w:lineRule="auto"/>
        <w:sectPr w:rsidR="00042180">
          <w:pgSz w:w="11910" w:h="16840"/>
          <w:pgMar w:top="1040" w:right="620" w:bottom="280" w:left="540" w:header="720" w:footer="720" w:gutter="0"/>
          <w:cols w:space="720"/>
        </w:sectPr>
      </w:pPr>
    </w:p>
    <w:p w:rsidR="00042180" w:rsidRDefault="00E223DF">
      <w:pPr>
        <w:pStyle w:val="1"/>
        <w:spacing w:before="72"/>
        <w:ind w:left="3209" w:right="0"/>
        <w:jc w:val="left"/>
      </w:pPr>
      <w:r>
        <w:lastRenderedPageBreak/>
        <w:t>ТЕМАТИЧЕСКОЕ ПЛАНИРОВАНИЕ</w:t>
      </w:r>
    </w:p>
    <w:p w:rsidR="00042180" w:rsidRDefault="00042180">
      <w:pPr>
        <w:pStyle w:val="a3"/>
        <w:jc w:val="left"/>
        <w:rPr>
          <w:b/>
          <w:sz w:val="20"/>
        </w:rPr>
      </w:pPr>
    </w:p>
    <w:p w:rsidR="00042180" w:rsidRDefault="00042180">
      <w:pPr>
        <w:pStyle w:val="a3"/>
        <w:spacing w:before="5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5212"/>
        <w:gridCol w:w="2033"/>
      </w:tblGrid>
      <w:tr w:rsidR="00042180" w:rsidRPr="00E117E8">
        <w:trPr>
          <w:trHeight w:val="556"/>
        </w:trPr>
        <w:tc>
          <w:tcPr>
            <w:tcW w:w="2026" w:type="dxa"/>
          </w:tcPr>
          <w:p w:rsidR="00042180" w:rsidRPr="00E117E8" w:rsidRDefault="00E223DF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Раздел 1</w:t>
            </w:r>
          </w:p>
        </w:tc>
        <w:tc>
          <w:tcPr>
            <w:tcW w:w="5212" w:type="dxa"/>
          </w:tcPr>
          <w:p w:rsidR="00042180" w:rsidRPr="00E117E8" w:rsidRDefault="00E223DF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Введение</w:t>
            </w:r>
            <w:r w:rsidR="00160691" w:rsidRPr="00E117E8">
              <w:rPr>
                <w:sz w:val="24"/>
              </w:rPr>
              <w:t xml:space="preserve"> в курс «История нового времени»</w:t>
            </w:r>
          </w:p>
        </w:tc>
        <w:tc>
          <w:tcPr>
            <w:tcW w:w="2033" w:type="dxa"/>
          </w:tcPr>
          <w:p w:rsidR="00042180" w:rsidRPr="00E117E8" w:rsidRDefault="00E223DF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1 ч</w:t>
            </w:r>
            <w:r w:rsidR="00E117E8" w:rsidRPr="00E117E8">
              <w:rPr>
                <w:sz w:val="24"/>
              </w:rPr>
              <w:t>ас</w:t>
            </w:r>
          </w:p>
        </w:tc>
      </w:tr>
      <w:tr w:rsidR="00042180" w:rsidRPr="00E117E8">
        <w:trPr>
          <w:trHeight w:val="1401"/>
        </w:trPr>
        <w:tc>
          <w:tcPr>
            <w:tcW w:w="2026" w:type="dxa"/>
          </w:tcPr>
          <w:p w:rsidR="00042180" w:rsidRP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5212" w:type="dxa"/>
          </w:tcPr>
          <w:p w:rsidR="00042180" w:rsidRPr="00E117E8" w:rsidRDefault="00E223DF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2033" w:type="dxa"/>
          </w:tcPr>
          <w:p w:rsidR="00042180" w:rsidRPr="00E117E8" w:rsidRDefault="00E117E8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17 часов</w:t>
            </w:r>
          </w:p>
        </w:tc>
      </w:tr>
      <w:tr w:rsidR="00042180" w:rsidRPr="00E117E8">
        <w:trPr>
          <w:trHeight w:val="467"/>
        </w:trPr>
        <w:tc>
          <w:tcPr>
            <w:tcW w:w="2026" w:type="dxa"/>
          </w:tcPr>
          <w:p w:rsidR="00042180" w:rsidRP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3</w:t>
            </w:r>
          </w:p>
        </w:tc>
        <w:tc>
          <w:tcPr>
            <w:tcW w:w="5212" w:type="dxa"/>
          </w:tcPr>
          <w:p w:rsidR="00042180" w:rsidRPr="00E117E8" w:rsidRDefault="00E223DF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Ранние буржуазные революции</w:t>
            </w:r>
          </w:p>
        </w:tc>
        <w:tc>
          <w:tcPr>
            <w:tcW w:w="2033" w:type="dxa"/>
          </w:tcPr>
          <w:p w:rsidR="00042180" w:rsidRPr="00E117E8" w:rsidRDefault="00177B6D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6</w:t>
            </w:r>
            <w:r w:rsidR="00E223DF" w:rsidRPr="00E117E8">
              <w:rPr>
                <w:sz w:val="24"/>
              </w:rPr>
              <w:t xml:space="preserve"> ч</w:t>
            </w:r>
            <w:r w:rsidR="00E117E8" w:rsidRPr="00E117E8">
              <w:rPr>
                <w:sz w:val="24"/>
              </w:rPr>
              <w:t>асов</w:t>
            </w:r>
          </w:p>
        </w:tc>
      </w:tr>
      <w:tr w:rsidR="00042180" w:rsidRPr="00E117E8" w:rsidTr="00CC53F0">
        <w:trPr>
          <w:trHeight w:val="285"/>
        </w:trPr>
        <w:tc>
          <w:tcPr>
            <w:tcW w:w="2026" w:type="dxa"/>
            <w:tcBorders>
              <w:bottom w:val="single" w:sz="4" w:space="0" w:color="auto"/>
            </w:tcBorders>
          </w:tcPr>
          <w:p w:rsidR="00042180" w:rsidRP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4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CC53F0" w:rsidRPr="00E117E8" w:rsidRDefault="00CC53F0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Традиционные общества Востока. Начало европейской колонизации</w:t>
            </w:r>
          </w:p>
          <w:p w:rsidR="00042180" w:rsidRPr="00E117E8" w:rsidRDefault="00042180" w:rsidP="00E117E8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042180" w:rsidRPr="00E117E8" w:rsidRDefault="00CC53F0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4</w:t>
            </w:r>
            <w:r w:rsidR="00E117E8" w:rsidRPr="00E117E8">
              <w:rPr>
                <w:sz w:val="24"/>
              </w:rPr>
              <w:t xml:space="preserve"> часа</w:t>
            </w:r>
          </w:p>
        </w:tc>
      </w:tr>
      <w:tr w:rsidR="00CC53F0" w:rsidRPr="00E117E8" w:rsidTr="00CC53F0">
        <w:trPr>
          <w:trHeight w:val="510"/>
        </w:trPr>
        <w:tc>
          <w:tcPr>
            <w:tcW w:w="2026" w:type="dxa"/>
            <w:tcBorders>
              <w:top w:val="single" w:sz="4" w:space="0" w:color="auto"/>
            </w:tcBorders>
          </w:tcPr>
          <w:p w:rsidR="00CC53F0" w:rsidRP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5</w:t>
            </w: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CC53F0" w:rsidRPr="00E117E8" w:rsidRDefault="00CC53F0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Россия в XVI в.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CC53F0" w:rsidRPr="00E117E8" w:rsidRDefault="00E117E8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19 часов</w:t>
            </w:r>
          </w:p>
        </w:tc>
      </w:tr>
      <w:tr w:rsidR="00042180" w:rsidRPr="00E117E8">
        <w:trPr>
          <w:trHeight w:val="936"/>
        </w:trPr>
        <w:tc>
          <w:tcPr>
            <w:tcW w:w="2026" w:type="dxa"/>
          </w:tcPr>
          <w:p w:rsidR="00042180" w:rsidRPr="00E117E8" w:rsidRDefault="00B519D0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Раздел 6</w:t>
            </w:r>
          </w:p>
        </w:tc>
        <w:tc>
          <w:tcPr>
            <w:tcW w:w="5212" w:type="dxa"/>
          </w:tcPr>
          <w:p w:rsidR="00042180" w:rsidRPr="00E117E8" w:rsidRDefault="00E223DF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Смутное время. Россия при первых Романовых</w:t>
            </w:r>
          </w:p>
        </w:tc>
        <w:tc>
          <w:tcPr>
            <w:tcW w:w="2033" w:type="dxa"/>
          </w:tcPr>
          <w:p w:rsidR="00042180" w:rsidRPr="00E117E8" w:rsidRDefault="00E117E8" w:rsidP="00E117E8">
            <w:pPr>
              <w:pStyle w:val="TableParagraph"/>
              <w:rPr>
                <w:sz w:val="26"/>
              </w:rPr>
            </w:pPr>
            <w:r w:rsidRPr="00E117E8">
              <w:rPr>
                <w:sz w:val="26"/>
              </w:rPr>
              <w:t>21 час</w:t>
            </w:r>
          </w:p>
          <w:p w:rsidR="00042180" w:rsidRPr="00E117E8" w:rsidRDefault="00042180" w:rsidP="00E117E8">
            <w:pPr>
              <w:pStyle w:val="TableParagraph"/>
              <w:rPr>
                <w:sz w:val="27"/>
              </w:rPr>
            </w:pPr>
          </w:p>
          <w:p w:rsidR="00042180" w:rsidRPr="00E117E8" w:rsidRDefault="00042180" w:rsidP="00E117E8">
            <w:pPr>
              <w:pStyle w:val="TableParagraph"/>
              <w:rPr>
                <w:sz w:val="24"/>
              </w:rPr>
            </w:pPr>
          </w:p>
        </w:tc>
      </w:tr>
      <w:tr w:rsidR="00E117E8" w:rsidRPr="00E117E8" w:rsidTr="00E117E8">
        <w:trPr>
          <w:trHeight w:val="467"/>
        </w:trPr>
        <w:tc>
          <w:tcPr>
            <w:tcW w:w="9271" w:type="dxa"/>
            <w:gridSpan w:val="3"/>
          </w:tcPr>
          <w:p w:rsidR="00E117E8" w:rsidRPr="00E117E8" w:rsidRDefault="00E117E8" w:rsidP="00E117E8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Итого: 68 часов</w:t>
            </w:r>
          </w:p>
        </w:tc>
      </w:tr>
    </w:tbl>
    <w:p w:rsidR="00042180" w:rsidRDefault="00042180">
      <w:pPr>
        <w:rPr>
          <w:sz w:val="24"/>
        </w:rPr>
        <w:sectPr w:rsidR="00042180">
          <w:pgSz w:w="11910" w:h="16840"/>
          <w:pgMar w:top="1040" w:right="620" w:bottom="280" w:left="540" w:header="720" w:footer="720" w:gutter="0"/>
          <w:cols w:space="720"/>
        </w:sectPr>
      </w:pPr>
    </w:p>
    <w:p w:rsidR="00766491" w:rsidRDefault="00766491" w:rsidP="00766491">
      <w:pPr>
        <w:spacing w:before="89" w:line="322" w:lineRule="exact"/>
        <w:ind w:left="3950" w:right="385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766491" w:rsidRDefault="00766491" w:rsidP="00766491">
      <w:pPr>
        <w:ind w:left="5977" w:right="5878"/>
        <w:jc w:val="center"/>
        <w:rPr>
          <w:b/>
          <w:sz w:val="28"/>
        </w:rPr>
      </w:pPr>
      <w:r>
        <w:rPr>
          <w:b/>
          <w:sz w:val="28"/>
        </w:rPr>
        <w:t>по предмету: «История» 7 класс</w:t>
      </w:r>
    </w:p>
    <w:p w:rsidR="00766491" w:rsidRDefault="00766491" w:rsidP="00766491">
      <w:pPr>
        <w:ind w:left="3950" w:right="3854"/>
        <w:jc w:val="center"/>
        <w:rPr>
          <w:b/>
          <w:sz w:val="28"/>
        </w:rPr>
      </w:pPr>
      <w:r>
        <w:rPr>
          <w:b/>
          <w:sz w:val="28"/>
        </w:rPr>
        <w:t>2 часа в неделю, всего 68 часов</w:t>
      </w:r>
    </w:p>
    <w:p w:rsidR="00766491" w:rsidRDefault="00766491" w:rsidP="00766491">
      <w:pPr>
        <w:spacing w:before="2"/>
        <w:ind w:left="3948" w:right="3854"/>
        <w:jc w:val="center"/>
        <w:rPr>
          <w:b/>
          <w:sz w:val="28"/>
        </w:rPr>
      </w:pPr>
      <w:r>
        <w:rPr>
          <w:b/>
          <w:sz w:val="28"/>
        </w:rPr>
        <w:t>УМК (Юдовская А.Я., Торкунов А.В.)</w:t>
      </w:r>
    </w:p>
    <w:p w:rsidR="00766491" w:rsidRDefault="00766491" w:rsidP="00CE6F8F">
      <w:pPr>
        <w:jc w:val="center"/>
        <w:rPr>
          <w:b/>
          <w:sz w:val="28"/>
        </w:rPr>
      </w:pPr>
    </w:p>
    <w:tbl>
      <w:tblPr>
        <w:tblStyle w:val="aa"/>
        <w:tblW w:w="4951" w:type="pct"/>
        <w:tblLook w:val="04A0" w:firstRow="1" w:lastRow="0" w:firstColumn="1" w:lastColumn="0" w:noHBand="0" w:noVBand="1"/>
      </w:tblPr>
      <w:tblGrid>
        <w:gridCol w:w="848"/>
        <w:gridCol w:w="848"/>
        <w:gridCol w:w="2458"/>
        <w:gridCol w:w="2119"/>
        <w:gridCol w:w="1249"/>
        <w:gridCol w:w="2353"/>
        <w:gridCol w:w="5133"/>
      </w:tblGrid>
      <w:tr w:rsidR="00CC53F0" w:rsidRPr="00160691" w:rsidTr="00011118">
        <w:tc>
          <w:tcPr>
            <w:tcW w:w="283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83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819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6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Тип/форма урока</w:t>
            </w:r>
          </w:p>
        </w:tc>
        <w:tc>
          <w:tcPr>
            <w:tcW w:w="416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784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10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ЭОР</w:t>
            </w:r>
          </w:p>
        </w:tc>
      </w:tr>
      <w:tr w:rsidR="00766491" w:rsidRPr="00160691" w:rsidTr="00011118">
        <w:trPr>
          <w:trHeight w:val="315"/>
        </w:trPr>
        <w:tc>
          <w:tcPr>
            <w:tcW w:w="5000" w:type="pct"/>
            <w:gridSpan w:val="7"/>
          </w:tcPr>
          <w:p w:rsidR="00160691" w:rsidRPr="00B519D0" w:rsidRDefault="00B519D0" w:rsidP="00B51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B519D0" w:rsidRPr="00160691" w:rsidTr="00011118">
        <w:trPr>
          <w:trHeight w:val="795"/>
        </w:trPr>
        <w:tc>
          <w:tcPr>
            <w:tcW w:w="5000" w:type="pct"/>
            <w:gridSpan w:val="7"/>
          </w:tcPr>
          <w:p w:rsidR="00B519D0" w:rsidRDefault="00B519D0" w:rsidP="00B519D0">
            <w:pPr>
              <w:jc w:val="center"/>
              <w:rPr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Раздел 1</w:t>
            </w:r>
          </w:p>
          <w:p w:rsidR="00B519D0" w:rsidRPr="00160691" w:rsidRDefault="00B519D0" w:rsidP="00B519D0">
            <w:pPr>
              <w:jc w:val="center"/>
              <w:rPr>
                <w:sz w:val="24"/>
                <w:szCs w:val="24"/>
              </w:rPr>
            </w:pPr>
            <w:r w:rsidRPr="00160691">
              <w:rPr>
                <w:sz w:val="24"/>
                <w:szCs w:val="24"/>
              </w:rPr>
              <w:t xml:space="preserve">Введение в курс «История нового времени» </w:t>
            </w:r>
          </w:p>
          <w:p w:rsidR="00B519D0" w:rsidRDefault="00B519D0" w:rsidP="00B519D0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sz w:val="24"/>
                <w:szCs w:val="24"/>
              </w:rPr>
              <w:t>(1 час)</w:t>
            </w:r>
          </w:p>
        </w:tc>
      </w:tr>
      <w:tr w:rsidR="00CC53F0" w:rsidRPr="00160691" w:rsidTr="00011118">
        <w:tc>
          <w:tcPr>
            <w:tcW w:w="283" w:type="pct"/>
          </w:tcPr>
          <w:p w:rsidR="00766491" w:rsidRPr="00160691" w:rsidRDefault="00160691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</w:tcPr>
          <w:p w:rsidR="00766491" w:rsidRPr="00160691" w:rsidRDefault="00766491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766491" w:rsidRPr="00160691" w:rsidRDefault="00160691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Мир и Россия в начале эпохи Великих географически х открытий</w:t>
            </w:r>
          </w:p>
        </w:tc>
        <w:tc>
          <w:tcPr>
            <w:tcW w:w="706" w:type="pct"/>
          </w:tcPr>
          <w:p w:rsidR="00766491" w:rsidRPr="00160691" w:rsidRDefault="00160691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766491" w:rsidRPr="00160691" w:rsidRDefault="00160691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160691" w:rsidRPr="00160691" w:rsidRDefault="00160691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>Выделять характерные черты в развитии России и стран Европы в Новое время.</w:t>
            </w:r>
          </w:p>
          <w:p w:rsidR="00160691" w:rsidRPr="00160691" w:rsidRDefault="00160691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>Определять основные черты единого (централизованного) государства.</w:t>
            </w:r>
          </w:p>
          <w:p w:rsidR="00160691" w:rsidRPr="00160691" w:rsidRDefault="00160691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>Используя историческую карту, показывать в хронологическом порядке основные географические открытия.</w:t>
            </w:r>
          </w:p>
          <w:p w:rsidR="00160691" w:rsidRPr="00160691" w:rsidRDefault="00160691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 xml:space="preserve">Знать, какие события относятся к курсу всеобщей </w:t>
            </w:r>
            <w:r w:rsidRPr="00160691">
              <w:rPr>
                <w:sz w:val="24"/>
              </w:rPr>
              <w:lastRenderedPageBreak/>
              <w:t>истории, а какие — к курсу истории</w:t>
            </w:r>
          </w:p>
          <w:p w:rsidR="00766491" w:rsidRPr="00160691" w:rsidRDefault="00160691" w:rsidP="00CE6F8F">
            <w:pPr>
              <w:rPr>
                <w:sz w:val="24"/>
                <w:szCs w:val="24"/>
              </w:rPr>
            </w:pPr>
            <w:r w:rsidRPr="00160691">
              <w:rPr>
                <w:sz w:val="24"/>
              </w:rPr>
              <w:t>России</w:t>
            </w:r>
          </w:p>
        </w:tc>
        <w:tc>
          <w:tcPr>
            <w:tcW w:w="1710" w:type="pct"/>
          </w:tcPr>
          <w:p w:rsidR="004C1288" w:rsidRPr="00011118" w:rsidRDefault="004C1288" w:rsidP="004C128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9" w:history="1">
              <w:r w:rsidRPr="00011118">
                <w:rPr>
                  <w:rStyle w:val="ab"/>
                  <w:sz w:val="20"/>
                  <w:szCs w:val="20"/>
                </w:rPr>
                <w:t>http://hist1.narod.ru/NT/index.htm</w:t>
              </w:r>
            </w:hyperlink>
            <w:r w:rsidRPr="00011118"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4C1288" w:rsidRPr="00011118" w:rsidRDefault="004C1288" w:rsidP="004C128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0" w:history="1">
              <w:r w:rsidRPr="00011118">
                <w:rPr>
                  <w:rStyle w:val="ab"/>
                  <w:sz w:val="20"/>
                  <w:szCs w:val="20"/>
                </w:rPr>
                <w:t>http://lesson-history.narod.ru/nh8.htm</w:t>
              </w:r>
            </w:hyperlink>
          </w:p>
          <w:p w:rsidR="004C1288" w:rsidRPr="00011118" w:rsidRDefault="004C1288" w:rsidP="004C128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1" w:history="1">
              <w:r w:rsidRPr="00011118">
                <w:rPr>
                  <w:rStyle w:val="ab"/>
                  <w:sz w:val="20"/>
                  <w:szCs w:val="20"/>
                </w:rPr>
                <w:t>http://www.krugosvet.ru/articles/26/1002678/1002678a1.htm</w:t>
              </w:r>
            </w:hyperlink>
          </w:p>
          <w:p w:rsidR="004C1288" w:rsidRPr="00011118" w:rsidRDefault="004C1288" w:rsidP="004C128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2" w:history="1">
              <w:r w:rsidRPr="00011118">
                <w:rPr>
                  <w:rStyle w:val="ab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766491" w:rsidRPr="00160691" w:rsidRDefault="00766491" w:rsidP="00CE6F8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0691" w:rsidRPr="00160691" w:rsidTr="00011118">
        <w:tc>
          <w:tcPr>
            <w:tcW w:w="5000" w:type="pct"/>
            <w:gridSpan w:val="7"/>
          </w:tcPr>
          <w:p w:rsidR="00160691" w:rsidRPr="00160691" w:rsidRDefault="001606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Раздел 2</w:t>
            </w:r>
          </w:p>
          <w:p w:rsidR="00160691" w:rsidRDefault="00160691" w:rsidP="00CE6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Мир в начале нового времени. Великие географические открытия. Возрождение. Реформация.</w:t>
            </w:r>
          </w:p>
          <w:p w:rsidR="00160691" w:rsidRDefault="00160691" w:rsidP="00CE6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(17 часов)</w:t>
            </w:r>
          </w:p>
          <w:p w:rsidR="00160691" w:rsidRPr="00160691" w:rsidRDefault="00160691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CE6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открытия и 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Мировому океану.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CE6F8F">
            <w:pPr>
              <w:tabs>
                <w:tab w:val="left" w:pos="2592"/>
              </w:tabs>
              <w:rPr>
                <w:sz w:val="24"/>
              </w:rPr>
            </w:pPr>
            <w:r w:rsidRPr="00160691">
              <w:rPr>
                <w:sz w:val="24"/>
              </w:rPr>
              <w:t>Характеризовать</w:t>
            </w:r>
            <w:r>
              <w:rPr>
                <w:sz w:val="24"/>
              </w:rPr>
              <w:t xml:space="preserve"> </w:t>
            </w:r>
            <w:r w:rsidRPr="00160691">
              <w:rPr>
                <w:spacing w:val="-3"/>
                <w:sz w:val="24"/>
              </w:rPr>
              <w:t xml:space="preserve">технические </w:t>
            </w:r>
            <w:r w:rsidRPr="00160691">
              <w:rPr>
                <w:sz w:val="24"/>
              </w:rPr>
              <w:t>достижения</w:t>
            </w:r>
            <w:r w:rsidRPr="00160691">
              <w:rPr>
                <w:spacing w:val="1"/>
                <w:sz w:val="24"/>
              </w:rPr>
              <w:t xml:space="preserve"> </w:t>
            </w:r>
            <w:r w:rsidRPr="00160691">
              <w:rPr>
                <w:sz w:val="24"/>
              </w:rPr>
              <w:t>европейцев</w:t>
            </w:r>
          </w:p>
          <w:p w:rsidR="00011118" w:rsidRPr="00160691" w:rsidRDefault="00011118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>Знать основные открытия.</w:t>
            </w:r>
          </w:p>
        </w:tc>
        <w:tc>
          <w:tcPr>
            <w:tcW w:w="1710" w:type="pct"/>
            <w:vMerge w:val="restart"/>
          </w:tcPr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3" w:history="1">
              <w:r w:rsidR="00011118" w:rsidRPr="00011118">
                <w:rPr>
                  <w:rStyle w:val="ab"/>
                  <w:sz w:val="20"/>
                  <w:szCs w:val="20"/>
                </w:rPr>
                <w:t>http://hist1.narod.ru/NT/index.htm</w:t>
              </w:r>
            </w:hyperlink>
            <w:r w:rsidR="00011118" w:rsidRPr="00011118"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4" w:history="1">
              <w:r w:rsidR="00011118" w:rsidRPr="00011118">
                <w:rPr>
                  <w:rStyle w:val="ab"/>
                  <w:sz w:val="20"/>
                  <w:szCs w:val="20"/>
                </w:rPr>
                <w:t>http://lesson-history.narod.ru/nh8.htm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5" w:history="1">
              <w:r w:rsidR="00011118" w:rsidRPr="00011118">
                <w:rPr>
                  <w:rStyle w:val="ab"/>
                  <w:sz w:val="20"/>
                  <w:szCs w:val="20"/>
                </w:rPr>
                <w:t>http://www.krugosvet.ru/articles/26/1002678/1002678a1.htm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6" w:history="1">
              <w:r w:rsidR="00011118" w:rsidRPr="00011118">
                <w:rPr>
                  <w:rStyle w:val="ab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011118" w:rsidRDefault="00011118" w:rsidP="00011118">
            <w:pPr>
              <w:rPr>
                <w:rFonts w:asciiTheme="minorHAnsi" w:hAnsiTheme="minorHAnsi" w:cstheme="minorBidi"/>
                <w:u w:val="single"/>
              </w:rPr>
            </w:pPr>
          </w:p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CE6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Великие географические открытия.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011118" w:rsidRPr="00CE6F8F" w:rsidRDefault="00011118" w:rsidP="00CE6F8F">
            <w:pPr>
              <w:jc w:val="both"/>
              <w:rPr>
                <w:sz w:val="24"/>
              </w:rPr>
            </w:pPr>
            <w:r w:rsidRPr="00CE6F8F">
              <w:rPr>
                <w:sz w:val="24"/>
              </w:rPr>
              <w:t>На основании карты показывать территории, открытые в данную эпоху, объяснять влияние</w:t>
            </w:r>
          </w:p>
          <w:p w:rsidR="00011118" w:rsidRPr="00160691" w:rsidRDefault="00011118" w:rsidP="00CE6F8F">
            <w:pPr>
              <w:rPr>
                <w:sz w:val="24"/>
                <w:szCs w:val="24"/>
              </w:rPr>
            </w:pPr>
            <w:r w:rsidRPr="00CE6F8F">
              <w:rPr>
                <w:sz w:val="24"/>
              </w:rPr>
              <w:t>географических открытий на европейскую экономику.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CE6F8F" w:rsidRDefault="00011118" w:rsidP="00CE6F8F">
            <w:pPr>
              <w:tabs>
                <w:tab w:val="left" w:pos="2154"/>
              </w:tabs>
              <w:ind w:left="105" w:right="93"/>
              <w:rPr>
                <w:sz w:val="24"/>
              </w:rPr>
            </w:pPr>
            <w:r w:rsidRPr="00CE6F8F">
              <w:rPr>
                <w:sz w:val="24"/>
              </w:rPr>
              <w:t xml:space="preserve">Усиление королевской власти </w:t>
            </w:r>
            <w:r w:rsidRPr="00CE6F8F">
              <w:rPr>
                <w:spacing w:val="-12"/>
                <w:sz w:val="24"/>
              </w:rPr>
              <w:t xml:space="preserve">в </w:t>
            </w:r>
            <w:r w:rsidRPr="00CE6F8F">
              <w:rPr>
                <w:sz w:val="24"/>
              </w:rPr>
              <w:t>XVI-XVII</w:t>
            </w:r>
            <w:r>
              <w:rPr>
                <w:sz w:val="24"/>
              </w:rPr>
              <w:t xml:space="preserve"> </w:t>
            </w:r>
            <w:r w:rsidRPr="00CE6F8F">
              <w:rPr>
                <w:spacing w:val="-6"/>
                <w:sz w:val="24"/>
              </w:rPr>
              <w:t>вв.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Знать основные </w:t>
            </w:r>
            <w:r>
              <w:rPr>
                <w:spacing w:val="-3"/>
                <w:sz w:val="24"/>
              </w:rPr>
              <w:t xml:space="preserve">понятия: </w:t>
            </w:r>
            <w:r>
              <w:rPr>
                <w:sz w:val="24"/>
              </w:rPr>
              <w:t xml:space="preserve">абсолютизм, ливр, мировой </w:t>
            </w:r>
            <w:r>
              <w:rPr>
                <w:spacing w:val="-3"/>
                <w:sz w:val="24"/>
              </w:rPr>
              <w:t xml:space="preserve">судья, </w:t>
            </w:r>
            <w:r>
              <w:rPr>
                <w:sz w:val="24"/>
              </w:rPr>
              <w:t>меркантилизм. Называть основные черты абсолютизма. Сравнивать процесс образования абсолютной власти в Англии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Абсолютизм в Европе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Знать основные </w:t>
            </w:r>
            <w:r>
              <w:rPr>
                <w:spacing w:val="-3"/>
                <w:sz w:val="24"/>
              </w:rPr>
              <w:t xml:space="preserve">понятия: </w:t>
            </w:r>
            <w:r>
              <w:rPr>
                <w:sz w:val="24"/>
              </w:rPr>
              <w:t xml:space="preserve">абсолютизм, ливр, мировой </w:t>
            </w:r>
            <w:r>
              <w:rPr>
                <w:spacing w:val="-3"/>
                <w:sz w:val="24"/>
              </w:rPr>
              <w:t xml:space="preserve">судья, </w:t>
            </w:r>
            <w:r>
              <w:rPr>
                <w:sz w:val="24"/>
              </w:rPr>
              <w:t>меркантилизм. Называть основные черты абсолютизма. Сравнивать процесс образования абсолютной власти в Англии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CC53F0" w:rsidRPr="00160691" w:rsidTr="00011118">
        <w:tc>
          <w:tcPr>
            <w:tcW w:w="283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Дух предпринимательства преобразует экономику</w:t>
            </w:r>
          </w:p>
        </w:tc>
        <w:tc>
          <w:tcPr>
            <w:tcW w:w="706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CE6F8F" w:rsidRPr="00CE6F8F" w:rsidRDefault="00CE6F8F" w:rsidP="008F7684">
            <w:pPr>
              <w:rPr>
                <w:sz w:val="24"/>
              </w:rPr>
            </w:pPr>
            <w:r w:rsidRPr="00CE6F8F">
              <w:rPr>
                <w:sz w:val="24"/>
              </w:rPr>
              <w:t>Знать основные положения урока. Делать сравнение признаков феодального и капиталистического обще</w:t>
            </w:r>
            <w:r w:rsidR="008F7684">
              <w:rPr>
                <w:sz w:val="24"/>
              </w:rPr>
              <w:t>ства Объяснять значение понятий</w:t>
            </w:r>
            <w:r w:rsidRPr="00CE6F8F">
              <w:rPr>
                <w:sz w:val="24"/>
              </w:rPr>
              <w:t>:</w:t>
            </w:r>
            <w:r w:rsidR="008F7684">
              <w:rPr>
                <w:sz w:val="24"/>
              </w:rPr>
              <w:t xml:space="preserve"> </w:t>
            </w:r>
            <w:r w:rsidRPr="00CE6F8F">
              <w:rPr>
                <w:sz w:val="24"/>
              </w:rPr>
              <w:t>мануфактура, фермер,</w:t>
            </w:r>
          </w:p>
          <w:p w:rsidR="00CE6F8F" w:rsidRPr="00160691" w:rsidRDefault="00CE6F8F" w:rsidP="008F7684">
            <w:pPr>
              <w:rPr>
                <w:sz w:val="24"/>
                <w:szCs w:val="24"/>
              </w:rPr>
            </w:pPr>
            <w:r w:rsidRPr="00CE6F8F">
              <w:rPr>
                <w:sz w:val="24"/>
              </w:rPr>
              <w:t>буржуазия, наемные рабочие</w:t>
            </w:r>
          </w:p>
        </w:tc>
        <w:tc>
          <w:tcPr>
            <w:tcW w:w="1710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</w:p>
        </w:tc>
      </w:tr>
      <w:tr w:rsidR="00CC53F0" w:rsidRPr="00160691" w:rsidTr="00011118">
        <w:tc>
          <w:tcPr>
            <w:tcW w:w="283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Европейское общество в </w:t>
            </w:r>
            <w:r>
              <w:rPr>
                <w:spacing w:val="-5"/>
                <w:sz w:val="24"/>
              </w:rPr>
              <w:t xml:space="preserve">раннее </w:t>
            </w: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06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CE6F8F" w:rsidRPr="00CE6F8F" w:rsidRDefault="00CE6F8F" w:rsidP="008F7684">
            <w:pPr>
              <w:rPr>
                <w:sz w:val="24"/>
              </w:rPr>
            </w:pPr>
            <w:r>
              <w:rPr>
                <w:sz w:val="24"/>
              </w:rPr>
              <w:t xml:space="preserve">Называть </w:t>
            </w:r>
            <w:r w:rsidRPr="00CE6F8F">
              <w:rPr>
                <w:sz w:val="24"/>
              </w:rPr>
              <w:t>новые социальные слои общества, новые духовные ценности. Сравнивать особенности жизни и быта разных слоёв в эпоху Средневековья и в период Нового</w:t>
            </w:r>
          </w:p>
          <w:p w:rsidR="00CE6F8F" w:rsidRPr="00160691" w:rsidRDefault="00CE6F8F" w:rsidP="008F7684">
            <w:pPr>
              <w:rPr>
                <w:sz w:val="24"/>
                <w:szCs w:val="24"/>
              </w:rPr>
            </w:pPr>
            <w:r w:rsidRPr="00CE6F8F">
              <w:rPr>
                <w:sz w:val="24"/>
              </w:rPr>
              <w:t>времени</w:t>
            </w:r>
          </w:p>
        </w:tc>
        <w:tc>
          <w:tcPr>
            <w:tcW w:w="1710" w:type="pct"/>
          </w:tcPr>
          <w:p w:rsidR="00CE6F8F" w:rsidRPr="00160691" w:rsidRDefault="00CE6F8F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CE6F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011118" w:rsidRDefault="00011118" w:rsidP="008F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Понимать, что изменения в духовной и экономической жизни общества порождают новые</w:t>
            </w:r>
          </w:p>
          <w:p w:rsidR="00011118" w:rsidRDefault="00011118" w:rsidP="008F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 в повседневной жизни.</w:t>
            </w:r>
          </w:p>
        </w:tc>
        <w:tc>
          <w:tcPr>
            <w:tcW w:w="1710" w:type="pct"/>
            <w:vMerge w:val="restart"/>
          </w:tcPr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7" w:history="1">
              <w:r w:rsidR="00011118" w:rsidRPr="00011118">
                <w:rPr>
                  <w:rStyle w:val="ab"/>
                  <w:sz w:val="20"/>
                  <w:szCs w:val="20"/>
                </w:rPr>
                <w:t>http://hist1.narod.ru/NT/index.htm</w:t>
              </w:r>
            </w:hyperlink>
            <w:r w:rsidR="00011118" w:rsidRPr="00011118"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8" w:history="1">
              <w:r w:rsidR="00011118" w:rsidRPr="00011118">
                <w:rPr>
                  <w:rStyle w:val="ab"/>
                  <w:sz w:val="20"/>
                  <w:szCs w:val="20"/>
                </w:rPr>
                <w:t>http://lesson-history.narod.ru/nh8.htm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9" w:history="1">
              <w:r w:rsidR="00011118" w:rsidRPr="00011118">
                <w:rPr>
                  <w:rStyle w:val="ab"/>
                  <w:sz w:val="20"/>
                  <w:szCs w:val="20"/>
                </w:rPr>
                <w:t>http://www.krugosvet.ru/articles/26/1002678/1002678a1.htm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0" w:history="1">
              <w:r w:rsidR="00011118" w:rsidRPr="00011118">
                <w:rPr>
                  <w:rStyle w:val="ab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011118" w:rsidRPr="00011118" w:rsidRDefault="00011118" w:rsidP="00011118">
            <w:pPr>
              <w:rPr>
                <w:sz w:val="20"/>
                <w:szCs w:val="20"/>
                <w:u w:val="single"/>
              </w:rPr>
            </w:pPr>
          </w:p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8F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Великие гуманисты Европы. Развитие науки в XVI – XVIII вв.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Default="00011118" w:rsidP="00CE6F8F">
            <w:pPr>
              <w:pStyle w:val="TableParagraph"/>
              <w:tabs>
                <w:tab w:val="left" w:pos="2818"/>
              </w:tabs>
              <w:rPr>
                <w:sz w:val="24"/>
              </w:rPr>
            </w:pPr>
            <w:r>
              <w:rPr>
                <w:sz w:val="24"/>
              </w:rPr>
              <w:t xml:space="preserve">Определять мировоззренческие устои Раннего Нового времени. Называть имена представителей европейской науки и их открытия, последствия </w:t>
            </w:r>
            <w:r>
              <w:rPr>
                <w:spacing w:val="-1"/>
                <w:sz w:val="24"/>
              </w:rPr>
              <w:t xml:space="preserve">открытий. </w:t>
            </w:r>
            <w:r>
              <w:rPr>
                <w:sz w:val="24"/>
              </w:rPr>
              <w:t>Систематизировать материал в виде таблицы.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CC53F0" w:rsidRPr="00160691" w:rsidTr="00011118">
        <w:tc>
          <w:tcPr>
            <w:tcW w:w="283" w:type="pct"/>
          </w:tcPr>
          <w:p w:rsidR="00766491" w:rsidRPr="00160691" w:rsidRDefault="008F7684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:rsidR="00766491" w:rsidRPr="00160691" w:rsidRDefault="00766491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766491" w:rsidRPr="00160691" w:rsidRDefault="008F7684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Мировая художественная культура</w:t>
            </w:r>
          </w:p>
        </w:tc>
        <w:tc>
          <w:tcPr>
            <w:tcW w:w="706" w:type="pct"/>
          </w:tcPr>
          <w:p w:rsidR="00766491" w:rsidRPr="00160691" w:rsidRDefault="008F7684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766491" w:rsidRPr="00160691" w:rsidRDefault="008F7684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766491" w:rsidRPr="00160691" w:rsidRDefault="008F7684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Называть имена представителей эпохи Высокого Возрождения и их произведения. Характеризовать особенности духовной жизни Европы в 16-18 вв.</w:t>
            </w:r>
          </w:p>
        </w:tc>
        <w:tc>
          <w:tcPr>
            <w:tcW w:w="1710" w:type="pct"/>
          </w:tcPr>
          <w:p w:rsidR="00766491" w:rsidRPr="00160691" w:rsidRDefault="00766491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Культура Возрождения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Называть имена представителей эпохи Высокого </w:t>
            </w:r>
            <w:r>
              <w:rPr>
                <w:sz w:val="24"/>
              </w:rPr>
              <w:lastRenderedPageBreak/>
              <w:t>Возрождения и их произведения. Характеризовать особенности духовной жизни Европы в 16-18 вв.</w:t>
            </w:r>
          </w:p>
        </w:tc>
        <w:tc>
          <w:tcPr>
            <w:tcW w:w="1710" w:type="pct"/>
            <w:vMerge w:val="restart"/>
          </w:tcPr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1" w:history="1">
              <w:r w:rsidR="00011118" w:rsidRPr="00011118">
                <w:rPr>
                  <w:rStyle w:val="ab"/>
                  <w:sz w:val="20"/>
                  <w:szCs w:val="20"/>
                </w:rPr>
                <w:t>http://hist1.narod.ru/NT/index.htm</w:t>
              </w:r>
            </w:hyperlink>
            <w:r w:rsidR="00011118" w:rsidRPr="00011118"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2" w:history="1">
              <w:r w:rsidR="00011118" w:rsidRPr="00011118">
                <w:rPr>
                  <w:rStyle w:val="ab"/>
                  <w:sz w:val="20"/>
                  <w:szCs w:val="20"/>
                </w:rPr>
                <w:t>http://lesson-history.narod.ru/nh8.htm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3" w:history="1">
              <w:r w:rsidR="00011118" w:rsidRPr="00011118">
                <w:rPr>
                  <w:rStyle w:val="ab"/>
                  <w:sz w:val="20"/>
                  <w:szCs w:val="20"/>
                </w:rPr>
                <w:t>http://www.krugosvet.ru/articles/26/1002678/1002678a1.htm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4" w:history="1">
              <w:r w:rsidR="00011118" w:rsidRPr="00011118">
                <w:rPr>
                  <w:rStyle w:val="ab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011118" w:rsidRPr="00011118" w:rsidRDefault="00011118" w:rsidP="00011118">
            <w:pPr>
              <w:rPr>
                <w:sz w:val="20"/>
                <w:szCs w:val="20"/>
                <w:u w:val="single"/>
              </w:rPr>
            </w:pPr>
          </w:p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Рождение </w:t>
            </w:r>
            <w:r>
              <w:rPr>
                <w:spacing w:val="-4"/>
                <w:sz w:val="24"/>
              </w:rPr>
              <w:t xml:space="preserve">новой </w:t>
            </w:r>
            <w:r>
              <w:rPr>
                <w:sz w:val="24"/>
              </w:rPr>
              <w:t>европейской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науки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Знать имена великих ученых и их открытия, уметь работать с таблицами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Начало реформация в Европе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Определять основные причины Реформации, называть имена идеологов движения. Выявлять основные цели участия в Реформации различных слоёв населения. Выявлять основные положения лютеранского учения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Распространение Реформации в Европе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8F7684">
            <w:pPr>
              <w:tabs>
                <w:tab w:val="left" w:pos="2611"/>
              </w:tabs>
              <w:rPr>
                <w:sz w:val="24"/>
                <w:szCs w:val="24"/>
              </w:rPr>
            </w:pPr>
            <w:r w:rsidRPr="008F7684">
              <w:rPr>
                <w:sz w:val="24"/>
              </w:rPr>
              <w:t>Объяснять значение понятий протестантизм,</w:t>
            </w:r>
            <w:r>
              <w:rPr>
                <w:sz w:val="24"/>
              </w:rPr>
              <w:t xml:space="preserve"> </w:t>
            </w:r>
            <w:r w:rsidRPr="008F7684">
              <w:rPr>
                <w:spacing w:val="-1"/>
                <w:sz w:val="24"/>
              </w:rPr>
              <w:t>кальвинизм,</w:t>
            </w:r>
            <w:r>
              <w:rPr>
                <w:spacing w:val="-1"/>
                <w:sz w:val="24"/>
              </w:rPr>
              <w:t xml:space="preserve"> </w:t>
            </w:r>
            <w:r w:rsidRPr="008F7684">
              <w:rPr>
                <w:sz w:val="24"/>
              </w:rPr>
              <w:t>иезуиты,</w:t>
            </w:r>
            <w:r>
              <w:rPr>
                <w:sz w:val="24"/>
              </w:rPr>
              <w:t xml:space="preserve"> </w:t>
            </w:r>
            <w:r w:rsidRPr="008F7684">
              <w:rPr>
                <w:spacing w:val="-1"/>
                <w:sz w:val="24"/>
              </w:rPr>
              <w:t xml:space="preserve">миссионеры, </w:t>
            </w:r>
            <w:r w:rsidRPr="008F7684">
              <w:rPr>
                <w:sz w:val="24"/>
              </w:rPr>
              <w:t xml:space="preserve">паломничество. Характеризовать </w:t>
            </w:r>
            <w:r w:rsidRPr="008F7684">
              <w:rPr>
                <w:sz w:val="24"/>
              </w:rPr>
              <w:lastRenderedPageBreak/>
              <w:t>основные положения учения</w:t>
            </w:r>
            <w:r>
              <w:rPr>
                <w:sz w:val="24"/>
              </w:rPr>
              <w:t xml:space="preserve"> </w:t>
            </w:r>
            <w:r w:rsidRPr="008F7684">
              <w:rPr>
                <w:sz w:val="24"/>
              </w:rPr>
              <w:t>Кальвина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Контрреформация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 w:rsidRPr="008F7684">
              <w:rPr>
                <w:sz w:val="24"/>
              </w:rPr>
              <w:t>Объяснять значение понятий протестантизм,</w:t>
            </w:r>
            <w:r>
              <w:rPr>
                <w:sz w:val="24"/>
              </w:rPr>
              <w:t xml:space="preserve"> </w:t>
            </w:r>
            <w:r w:rsidRPr="008F7684">
              <w:rPr>
                <w:spacing w:val="-1"/>
                <w:sz w:val="24"/>
              </w:rPr>
              <w:t>кальвинизм,</w:t>
            </w:r>
            <w:r>
              <w:rPr>
                <w:spacing w:val="-1"/>
                <w:sz w:val="24"/>
              </w:rPr>
              <w:t xml:space="preserve"> </w:t>
            </w:r>
            <w:r w:rsidRPr="008F7684">
              <w:rPr>
                <w:sz w:val="24"/>
              </w:rPr>
              <w:t>иезуиты,</w:t>
            </w:r>
            <w:r>
              <w:rPr>
                <w:sz w:val="24"/>
              </w:rPr>
              <w:t xml:space="preserve"> </w:t>
            </w:r>
            <w:r w:rsidRPr="008F7684">
              <w:rPr>
                <w:spacing w:val="-1"/>
                <w:sz w:val="24"/>
              </w:rPr>
              <w:t xml:space="preserve">миссионеры, </w:t>
            </w:r>
            <w:r w:rsidRPr="008F7684">
              <w:rPr>
                <w:sz w:val="24"/>
              </w:rPr>
              <w:t>паломничество. Характеризовать основные положения учения</w:t>
            </w:r>
            <w:r>
              <w:rPr>
                <w:sz w:val="24"/>
              </w:rPr>
              <w:t xml:space="preserve"> </w:t>
            </w:r>
            <w:r w:rsidRPr="008F7684">
              <w:rPr>
                <w:sz w:val="24"/>
              </w:rPr>
              <w:t>Кальвина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8F7684">
            <w:pPr>
              <w:pStyle w:val="TableParagraph"/>
              <w:spacing w:line="242" w:lineRule="auto"/>
              <w:ind w:right="82"/>
              <w:rPr>
                <w:sz w:val="24"/>
              </w:rPr>
            </w:pPr>
            <w:r>
              <w:rPr>
                <w:sz w:val="24"/>
              </w:rPr>
              <w:t>Королевская власть и Реформация в Англии.</w:t>
            </w:r>
          </w:p>
        </w:tc>
        <w:tc>
          <w:tcPr>
            <w:tcW w:w="706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Default="00011118" w:rsidP="008F7684">
            <w:pPr>
              <w:pStyle w:val="TableParagraph"/>
              <w:tabs>
                <w:tab w:val="left" w:pos="2722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>Объяснять устройство англиканской церкви и сравнивать его с устройством католической. Характеризовать основные направления политики Англии в данный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710" w:type="pct"/>
            <w:vMerge w:val="restart"/>
          </w:tcPr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5" w:history="1">
              <w:r w:rsidR="00011118" w:rsidRPr="00011118">
                <w:rPr>
                  <w:rStyle w:val="ab"/>
                  <w:sz w:val="20"/>
                  <w:szCs w:val="20"/>
                </w:rPr>
                <w:t>http://hist1.narod.ru/NT/index.htm</w:t>
              </w:r>
            </w:hyperlink>
            <w:r w:rsidR="00011118" w:rsidRPr="00011118"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6" w:history="1">
              <w:r w:rsidR="00011118" w:rsidRPr="00011118">
                <w:rPr>
                  <w:rStyle w:val="ab"/>
                  <w:sz w:val="20"/>
                  <w:szCs w:val="20"/>
                </w:rPr>
                <w:t>http://lesson-history.narod.ru/nh8.htm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7" w:history="1">
              <w:r w:rsidR="00011118" w:rsidRPr="00011118">
                <w:rPr>
                  <w:rStyle w:val="ab"/>
                  <w:sz w:val="20"/>
                  <w:szCs w:val="20"/>
                </w:rPr>
                <w:t>http://www.krugosvet.ru/articles/26/1002678/1002678a1.htm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8" w:history="1">
              <w:r w:rsidR="00011118" w:rsidRPr="00011118">
                <w:rPr>
                  <w:rStyle w:val="ab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011118" w:rsidRPr="00011118" w:rsidRDefault="00011118" w:rsidP="00011118">
            <w:pPr>
              <w:rPr>
                <w:sz w:val="20"/>
                <w:szCs w:val="20"/>
                <w:u w:val="single"/>
              </w:rPr>
            </w:pPr>
          </w:p>
          <w:p w:rsidR="00011118" w:rsidRPr="00160691" w:rsidRDefault="00011118" w:rsidP="008F7684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8F768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706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Default="00011118" w:rsidP="008F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Раскрывать причины и последствия религиозных войн во Франции, сравнивать основные проявления абсолютизма во </w:t>
            </w:r>
            <w:r>
              <w:rPr>
                <w:sz w:val="24"/>
              </w:rPr>
              <w:lastRenderedPageBreak/>
              <w:t>Франции и Англии</w:t>
            </w:r>
          </w:p>
        </w:tc>
        <w:tc>
          <w:tcPr>
            <w:tcW w:w="1710" w:type="pct"/>
            <w:vMerge/>
          </w:tcPr>
          <w:p w:rsidR="00011118" w:rsidRPr="00160691" w:rsidRDefault="00011118" w:rsidP="008F7684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177B6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Контрольная работа по теме «</w:t>
            </w:r>
            <w:r>
              <w:rPr>
                <w:b/>
                <w:sz w:val="24"/>
              </w:rPr>
              <w:t xml:space="preserve">Мир </w:t>
            </w:r>
            <w:r>
              <w:rPr>
                <w:b/>
                <w:spacing w:val="-13"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начале </w:t>
            </w:r>
            <w:r>
              <w:rPr>
                <w:b/>
                <w:spacing w:val="-3"/>
                <w:sz w:val="24"/>
              </w:rPr>
              <w:t xml:space="preserve">Нового </w:t>
            </w:r>
            <w:r>
              <w:rPr>
                <w:b/>
                <w:sz w:val="24"/>
              </w:rPr>
              <w:t>времени»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011118" w:rsidRPr="00177B6D" w:rsidRDefault="00011118" w:rsidP="00177B6D">
            <w:pPr>
              <w:rPr>
                <w:sz w:val="24"/>
              </w:rPr>
            </w:pPr>
            <w:r w:rsidRPr="00177B6D">
              <w:rPr>
                <w:sz w:val="24"/>
              </w:rPr>
              <w:t>Уметь систематизировать и обобщать учебный материал. Осознанно извлекать необходимую</w:t>
            </w:r>
          </w:p>
          <w:p w:rsidR="00011118" w:rsidRPr="00160691" w:rsidRDefault="00011118" w:rsidP="00177B6D">
            <w:pPr>
              <w:rPr>
                <w:sz w:val="24"/>
                <w:szCs w:val="24"/>
              </w:rPr>
            </w:pPr>
            <w:r w:rsidRPr="00177B6D">
              <w:rPr>
                <w:sz w:val="24"/>
              </w:rPr>
              <w:t>информацию из предложенного документа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177B6D" w:rsidRPr="00160691" w:rsidTr="00011118">
        <w:tc>
          <w:tcPr>
            <w:tcW w:w="5000" w:type="pct"/>
            <w:gridSpan w:val="7"/>
          </w:tcPr>
          <w:p w:rsidR="00177B6D" w:rsidRPr="00177B6D" w:rsidRDefault="00177B6D" w:rsidP="00177B6D">
            <w:pPr>
              <w:jc w:val="center"/>
              <w:rPr>
                <w:b/>
                <w:sz w:val="24"/>
                <w:szCs w:val="24"/>
              </w:rPr>
            </w:pPr>
            <w:r w:rsidRPr="00177B6D">
              <w:rPr>
                <w:b/>
                <w:sz w:val="24"/>
                <w:szCs w:val="24"/>
              </w:rPr>
              <w:t>Раздел 3</w:t>
            </w:r>
          </w:p>
          <w:p w:rsidR="00177B6D" w:rsidRDefault="00177B6D" w:rsidP="00177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Ранние буржуазные революции</w:t>
            </w:r>
          </w:p>
          <w:p w:rsidR="00177B6D" w:rsidRPr="00160691" w:rsidRDefault="00177B6D" w:rsidP="0017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(6 часов)</w:t>
            </w:r>
          </w:p>
        </w:tc>
      </w:tr>
      <w:tr w:rsidR="00CC53F0" w:rsidRPr="00160691" w:rsidTr="00011118">
        <w:tc>
          <w:tcPr>
            <w:tcW w:w="283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177B6D" w:rsidRDefault="00177B6D" w:rsidP="00177B6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706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177B6D" w:rsidRDefault="00177B6D" w:rsidP="00177B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Описывать и показывать на карте географическое положение страны; называть основные этапы и события Нидерландской революции.</w:t>
            </w:r>
          </w:p>
        </w:tc>
        <w:tc>
          <w:tcPr>
            <w:tcW w:w="1710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</w:p>
        </w:tc>
      </w:tr>
      <w:tr w:rsidR="00CC53F0" w:rsidRPr="00160691" w:rsidTr="00011118">
        <w:tc>
          <w:tcPr>
            <w:tcW w:w="283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177B6D" w:rsidRDefault="00177B6D" w:rsidP="00177B6D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 xml:space="preserve">Парламент </w:t>
            </w:r>
            <w:r>
              <w:rPr>
                <w:spacing w:val="-3"/>
                <w:sz w:val="24"/>
              </w:rPr>
              <w:t xml:space="preserve">против </w:t>
            </w:r>
            <w:r>
              <w:rPr>
                <w:sz w:val="24"/>
              </w:rPr>
              <w:t>короля. Революция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 Англии</w:t>
            </w:r>
          </w:p>
        </w:tc>
        <w:tc>
          <w:tcPr>
            <w:tcW w:w="706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177B6D" w:rsidRDefault="00177B6D" w:rsidP="00177B6D">
            <w:pPr>
              <w:pStyle w:val="TableParagraph"/>
              <w:tabs>
                <w:tab w:val="left" w:pos="1550"/>
                <w:tab w:val="left" w:pos="3013"/>
              </w:tabs>
              <w:rPr>
                <w:sz w:val="24"/>
              </w:rPr>
            </w:pPr>
            <w:r>
              <w:rPr>
                <w:sz w:val="24"/>
              </w:rPr>
              <w:t>Называть</w:t>
            </w:r>
            <w:r w:rsidR="00CC53F0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события </w:t>
            </w:r>
            <w:r>
              <w:rPr>
                <w:sz w:val="24"/>
              </w:rPr>
              <w:t>Английской революции,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  <w:p w:rsidR="00177B6D" w:rsidRDefault="00177B6D" w:rsidP="00177B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её причины.</w:t>
            </w:r>
          </w:p>
        </w:tc>
        <w:tc>
          <w:tcPr>
            <w:tcW w:w="1710" w:type="pct"/>
          </w:tcPr>
          <w:p w:rsidR="00177B6D" w:rsidRPr="00160691" w:rsidRDefault="00177B6D" w:rsidP="00177B6D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" w:type="pct"/>
          </w:tcPr>
          <w:p w:rsidR="00011118" w:rsidRPr="00160691" w:rsidRDefault="00011118" w:rsidP="00177B6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177B6D">
            <w:pPr>
              <w:pStyle w:val="TableParagraph"/>
              <w:tabs>
                <w:tab w:val="left" w:pos="1376"/>
                <w:tab w:val="left" w:pos="2326"/>
              </w:tabs>
              <w:rPr>
                <w:sz w:val="24"/>
              </w:rPr>
            </w:pPr>
            <w:r>
              <w:rPr>
                <w:sz w:val="24"/>
              </w:rPr>
              <w:t xml:space="preserve">Англия. </w:t>
            </w:r>
            <w:r>
              <w:rPr>
                <w:spacing w:val="-3"/>
                <w:sz w:val="24"/>
              </w:rPr>
              <w:t xml:space="preserve">Путь </w:t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парламентской монархии</w:t>
            </w:r>
          </w:p>
        </w:tc>
        <w:tc>
          <w:tcPr>
            <w:tcW w:w="706" w:type="pct"/>
          </w:tcPr>
          <w:p w:rsidR="00011118" w:rsidRPr="00160691" w:rsidRDefault="00011118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011118" w:rsidRPr="00160691" w:rsidRDefault="00011118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011118" w:rsidRDefault="00011118" w:rsidP="00177B6D">
            <w:pPr>
              <w:pStyle w:val="TableParagraph"/>
              <w:tabs>
                <w:tab w:val="left" w:pos="2885"/>
              </w:tabs>
              <w:rPr>
                <w:sz w:val="24"/>
              </w:rPr>
            </w:pPr>
            <w:r>
              <w:rPr>
                <w:sz w:val="24"/>
              </w:rPr>
              <w:t xml:space="preserve">Характеризовать </w:t>
            </w:r>
            <w:r>
              <w:rPr>
                <w:spacing w:val="-3"/>
                <w:sz w:val="24"/>
              </w:rPr>
              <w:t xml:space="preserve">значение. </w:t>
            </w:r>
            <w:r>
              <w:rPr>
                <w:sz w:val="24"/>
              </w:rPr>
              <w:t xml:space="preserve">Высказывать суждения о роли Кромвеля в политической </w:t>
            </w:r>
            <w:r>
              <w:rPr>
                <w:sz w:val="24"/>
              </w:rPr>
              <w:lastRenderedPageBreak/>
              <w:t>истории Англии.</w:t>
            </w:r>
          </w:p>
        </w:tc>
        <w:tc>
          <w:tcPr>
            <w:tcW w:w="1710" w:type="pct"/>
            <w:vMerge w:val="restart"/>
          </w:tcPr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9" w:history="1">
              <w:r w:rsidR="00011118" w:rsidRPr="00011118">
                <w:rPr>
                  <w:rStyle w:val="ab"/>
                  <w:sz w:val="20"/>
                  <w:szCs w:val="20"/>
                </w:rPr>
                <w:t>http://hist1.narod.ru/NT/index.htm</w:t>
              </w:r>
            </w:hyperlink>
            <w:r w:rsidR="00011118" w:rsidRPr="00011118"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30" w:history="1">
              <w:r w:rsidR="00011118" w:rsidRPr="00011118">
                <w:rPr>
                  <w:rStyle w:val="ab"/>
                  <w:sz w:val="20"/>
                  <w:szCs w:val="20"/>
                </w:rPr>
                <w:t>http://lesson-history.narod.ru/nh8.htm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31" w:history="1">
              <w:r w:rsidR="00011118" w:rsidRPr="00011118">
                <w:rPr>
                  <w:rStyle w:val="ab"/>
                  <w:sz w:val="20"/>
                  <w:szCs w:val="20"/>
                </w:rPr>
                <w:t>http://www.krugosvet.ru/articles/26/1002678/1002678a1.htm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32" w:history="1">
              <w:r w:rsidR="00011118" w:rsidRPr="00011118">
                <w:rPr>
                  <w:rStyle w:val="ab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011118" w:rsidRPr="00011118" w:rsidRDefault="00011118" w:rsidP="00011118">
            <w:pPr>
              <w:rPr>
                <w:sz w:val="20"/>
                <w:szCs w:val="20"/>
                <w:u w:val="single"/>
              </w:rPr>
            </w:pPr>
          </w:p>
          <w:p w:rsidR="00011118" w:rsidRPr="00160691" w:rsidRDefault="00011118" w:rsidP="00177B6D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3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Международные отношения в 15-17 вв.</w:t>
            </w:r>
          </w:p>
        </w:tc>
        <w:tc>
          <w:tcPr>
            <w:tcW w:w="70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Default="00011118" w:rsidP="00CC53F0">
            <w:pPr>
              <w:rPr>
                <w:sz w:val="24"/>
              </w:rPr>
            </w:pPr>
            <w:r>
              <w:rPr>
                <w:sz w:val="24"/>
              </w:rPr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  <w:p w:rsidR="00011118" w:rsidRPr="00160691" w:rsidRDefault="00011118" w:rsidP="00CC53F0">
            <w:pPr>
              <w:tabs>
                <w:tab w:val="left" w:pos="2290"/>
              </w:tabs>
              <w:rPr>
                <w:sz w:val="24"/>
                <w:szCs w:val="24"/>
              </w:rPr>
            </w:pPr>
            <w:r w:rsidRPr="00CC53F0">
              <w:rPr>
                <w:sz w:val="24"/>
              </w:rPr>
              <w:t>Причины международных конфликтов в XVI – XVIII вв. Тридцатилетняя война: причины и ход войны. Военная</w:t>
            </w:r>
            <w:r>
              <w:rPr>
                <w:sz w:val="24"/>
              </w:rPr>
              <w:t xml:space="preserve"> </w:t>
            </w:r>
            <w:r w:rsidRPr="00CC53F0">
              <w:rPr>
                <w:spacing w:val="-3"/>
                <w:sz w:val="24"/>
              </w:rPr>
              <w:t xml:space="preserve">система. </w:t>
            </w:r>
            <w:r w:rsidRPr="00CC53F0">
              <w:rPr>
                <w:sz w:val="24"/>
              </w:rPr>
              <w:t xml:space="preserve">Организация европейских армий и их вооружение. Окончание     войны     и    </w:t>
            </w:r>
            <w:r w:rsidRPr="00CC53F0">
              <w:rPr>
                <w:spacing w:val="16"/>
                <w:sz w:val="24"/>
              </w:rPr>
              <w:t xml:space="preserve"> </w:t>
            </w:r>
            <w:r w:rsidRPr="00CC53F0">
              <w:rPr>
                <w:sz w:val="24"/>
              </w:rPr>
              <w:t>её</w:t>
            </w:r>
            <w:r>
              <w:rPr>
                <w:sz w:val="24"/>
              </w:rPr>
              <w:t xml:space="preserve"> </w:t>
            </w:r>
            <w:r w:rsidRPr="00CC53F0">
              <w:rPr>
                <w:sz w:val="24"/>
              </w:rPr>
              <w:t>последствия.  Вестфальский</w:t>
            </w:r>
            <w:r>
              <w:rPr>
                <w:sz w:val="24"/>
              </w:rPr>
              <w:t xml:space="preserve"> мир.</w:t>
            </w:r>
          </w:p>
        </w:tc>
        <w:tc>
          <w:tcPr>
            <w:tcW w:w="1710" w:type="pct"/>
            <w:vMerge/>
          </w:tcPr>
          <w:p w:rsidR="00011118" w:rsidRPr="00160691" w:rsidRDefault="00011118" w:rsidP="00CE6F8F">
            <w:pPr>
              <w:rPr>
                <w:sz w:val="24"/>
                <w:szCs w:val="24"/>
              </w:rPr>
            </w:pPr>
          </w:p>
        </w:tc>
      </w:tr>
      <w:tr w:rsidR="00CC53F0" w:rsidRPr="00160691" w:rsidTr="00011118">
        <w:tc>
          <w:tcPr>
            <w:tcW w:w="283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Международные отношения в 15-17 вв.</w:t>
            </w:r>
          </w:p>
        </w:tc>
        <w:tc>
          <w:tcPr>
            <w:tcW w:w="706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CC53F0" w:rsidRDefault="00CC53F0" w:rsidP="00CC53F0">
            <w:pPr>
              <w:rPr>
                <w:sz w:val="24"/>
              </w:rPr>
            </w:pPr>
            <w:r>
              <w:rPr>
                <w:sz w:val="24"/>
              </w:rPr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  <w:p w:rsidR="00CC53F0" w:rsidRPr="00160691" w:rsidRDefault="00CC53F0" w:rsidP="00CC53F0">
            <w:pPr>
              <w:rPr>
                <w:sz w:val="24"/>
                <w:szCs w:val="24"/>
              </w:rPr>
            </w:pPr>
            <w:r w:rsidRPr="00CC53F0">
              <w:rPr>
                <w:sz w:val="24"/>
              </w:rPr>
              <w:t xml:space="preserve">Причины </w:t>
            </w:r>
            <w:r w:rsidRPr="00CC53F0">
              <w:rPr>
                <w:sz w:val="24"/>
              </w:rPr>
              <w:lastRenderedPageBreak/>
              <w:t>международных конфликтов в XVI – XVIII вв. Тридцатилетняя война: причины и ход войны. Военная</w:t>
            </w:r>
            <w:r>
              <w:rPr>
                <w:sz w:val="24"/>
              </w:rPr>
              <w:t xml:space="preserve"> </w:t>
            </w:r>
            <w:r w:rsidRPr="00CC53F0">
              <w:rPr>
                <w:spacing w:val="-3"/>
                <w:sz w:val="24"/>
              </w:rPr>
              <w:t xml:space="preserve">система. </w:t>
            </w:r>
            <w:r w:rsidRPr="00CC53F0">
              <w:rPr>
                <w:sz w:val="24"/>
              </w:rPr>
              <w:t>Организация европейских армий и их вооружение. Окончание</w:t>
            </w:r>
            <w:r>
              <w:rPr>
                <w:sz w:val="24"/>
              </w:rPr>
              <w:t xml:space="preserve"> </w:t>
            </w:r>
            <w:r w:rsidRPr="00CC53F0">
              <w:rPr>
                <w:sz w:val="24"/>
              </w:rPr>
              <w:t>войны</w:t>
            </w:r>
            <w:r>
              <w:rPr>
                <w:sz w:val="24"/>
              </w:rPr>
              <w:t xml:space="preserve"> </w:t>
            </w:r>
            <w:r w:rsidRPr="00CC53F0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 </w:t>
            </w:r>
            <w:r w:rsidRPr="00CC53F0">
              <w:rPr>
                <w:sz w:val="24"/>
              </w:rPr>
              <w:t>её</w:t>
            </w:r>
            <w:r>
              <w:rPr>
                <w:sz w:val="24"/>
              </w:rPr>
              <w:t xml:space="preserve"> </w:t>
            </w:r>
            <w:r w:rsidRPr="00CC53F0">
              <w:rPr>
                <w:sz w:val="24"/>
              </w:rPr>
              <w:t>последствия.  Вестфальский</w:t>
            </w:r>
            <w:r>
              <w:rPr>
                <w:sz w:val="24"/>
              </w:rPr>
              <w:t xml:space="preserve"> мир.</w:t>
            </w:r>
          </w:p>
        </w:tc>
        <w:tc>
          <w:tcPr>
            <w:tcW w:w="1710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</w:p>
        </w:tc>
      </w:tr>
      <w:tr w:rsidR="00CC53F0" w:rsidRPr="00160691" w:rsidTr="00011118">
        <w:tc>
          <w:tcPr>
            <w:tcW w:w="283" w:type="pct"/>
          </w:tcPr>
          <w:p w:rsidR="00766491" w:rsidRPr="00160691" w:rsidRDefault="00177B6D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pct"/>
          </w:tcPr>
          <w:p w:rsidR="00766491" w:rsidRPr="00160691" w:rsidRDefault="00766491" w:rsidP="00CE6F8F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C53F0" w:rsidRPr="00CC53F0" w:rsidRDefault="00CC53F0" w:rsidP="00CC53F0">
            <w:pPr>
              <w:rPr>
                <w:sz w:val="24"/>
              </w:rPr>
            </w:pPr>
            <w:r w:rsidRPr="00CC53F0">
              <w:rPr>
                <w:sz w:val="24"/>
              </w:rPr>
              <w:t xml:space="preserve">Контрольная </w:t>
            </w:r>
            <w:r w:rsidRPr="00CC53F0">
              <w:rPr>
                <w:spacing w:val="-3"/>
                <w:sz w:val="24"/>
              </w:rPr>
              <w:t xml:space="preserve">работа </w:t>
            </w:r>
            <w:r w:rsidRPr="00CC53F0">
              <w:rPr>
                <w:sz w:val="24"/>
              </w:rPr>
              <w:t>по теме «Буржуазные революции.</w:t>
            </w:r>
          </w:p>
          <w:p w:rsidR="00766491" w:rsidRPr="00160691" w:rsidRDefault="00CC53F0" w:rsidP="00CC53F0">
            <w:pPr>
              <w:rPr>
                <w:sz w:val="24"/>
                <w:szCs w:val="24"/>
              </w:rPr>
            </w:pPr>
            <w:r w:rsidRPr="00CC53F0">
              <w:rPr>
                <w:sz w:val="24"/>
              </w:rPr>
              <w:t>Международные</w:t>
            </w:r>
            <w:r>
              <w:rPr>
                <w:sz w:val="24"/>
              </w:rPr>
              <w:t xml:space="preserve"> </w:t>
            </w:r>
            <w:r w:rsidRPr="00CC53F0">
              <w:rPr>
                <w:sz w:val="24"/>
              </w:rPr>
              <w:t>отношения»</w:t>
            </w:r>
          </w:p>
        </w:tc>
        <w:tc>
          <w:tcPr>
            <w:tcW w:w="706" w:type="pct"/>
          </w:tcPr>
          <w:p w:rsidR="00766491" w:rsidRPr="00160691" w:rsidRDefault="00CC53F0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766491" w:rsidRPr="00160691" w:rsidRDefault="00CC53F0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766491" w:rsidRPr="00160691" w:rsidRDefault="00CC53F0" w:rsidP="00CC53F0">
            <w:pPr>
              <w:rPr>
                <w:sz w:val="24"/>
                <w:szCs w:val="24"/>
              </w:rPr>
            </w:pPr>
            <w:r w:rsidRPr="00CC53F0">
              <w:rPr>
                <w:sz w:val="24"/>
              </w:rPr>
              <w:t>Уметь систематизировать и обобщать учебный материал. Осознанно извлекать необходимую информацию из предложенного</w:t>
            </w:r>
            <w:r>
              <w:rPr>
                <w:sz w:val="24"/>
              </w:rPr>
              <w:t xml:space="preserve"> </w:t>
            </w:r>
            <w:r w:rsidRPr="00CC53F0">
              <w:rPr>
                <w:sz w:val="24"/>
              </w:rPr>
              <w:t>документа</w:t>
            </w:r>
          </w:p>
        </w:tc>
        <w:tc>
          <w:tcPr>
            <w:tcW w:w="1710" w:type="pct"/>
          </w:tcPr>
          <w:p w:rsidR="00766491" w:rsidRPr="00160691" w:rsidRDefault="00766491" w:rsidP="00CE6F8F">
            <w:pPr>
              <w:rPr>
                <w:sz w:val="24"/>
                <w:szCs w:val="24"/>
              </w:rPr>
            </w:pPr>
          </w:p>
        </w:tc>
      </w:tr>
      <w:tr w:rsidR="00CC53F0" w:rsidRPr="00160691" w:rsidTr="00011118">
        <w:tc>
          <w:tcPr>
            <w:tcW w:w="5000" w:type="pct"/>
            <w:gridSpan w:val="7"/>
          </w:tcPr>
          <w:p w:rsidR="00CC53F0" w:rsidRPr="00CC53F0" w:rsidRDefault="00CC53F0" w:rsidP="00CC53F0">
            <w:pPr>
              <w:jc w:val="center"/>
              <w:rPr>
                <w:b/>
                <w:sz w:val="24"/>
                <w:szCs w:val="24"/>
              </w:rPr>
            </w:pPr>
            <w:r w:rsidRPr="00CC53F0">
              <w:rPr>
                <w:b/>
                <w:sz w:val="24"/>
                <w:szCs w:val="24"/>
              </w:rPr>
              <w:t>Раздел 4</w:t>
            </w:r>
          </w:p>
          <w:p w:rsidR="00CC53F0" w:rsidRDefault="00CC53F0" w:rsidP="00CC53F0">
            <w:pPr>
              <w:jc w:val="center"/>
              <w:rPr>
                <w:sz w:val="24"/>
              </w:rPr>
            </w:pPr>
            <w:r w:rsidRPr="00CC53F0">
              <w:rPr>
                <w:sz w:val="24"/>
              </w:rPr>
              <w:t>Традиционные общества Востока. Начало европейской колонизации</w:t>
            </w:r>
          </w:p>
          <w:p w:rsidR="00CC53F0" w:rsidRPr="00CC53F0" w:rsidRDefault="00CC53F0" w:rsidP="00CC5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(4 часа)</w:t>
            </w: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CC53F0">
            <w:pPr>
              <w:pStyle w:val="TableParagraph"/>
              <w:tabs>
                <w:tab w:val="left" w:pos="1818"/>
              </w:tabs>
              <w:rPr>
                <w:sz w:val="24"/>
              </w:rPr>
            </w:pPr>
            <w:r>
              <w:rPr>
                <w:sz w:val="24"/>
              </w:rPr>
              <w:t xml:space="preserve">Порта: период расцвета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начало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упадка</w:t>
            </w:r>
          </w:p>
        </w:tc>
        <w:tc>
          <w:tcPr>
            <w:tcW w:w="706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B519D0" w:rsidRDefault="00011118" w:rsidP="00B519D0">
            <w:pPr>
              <w:tabs>
                <w:tab w:val="left" w:pos="2506"/>
              </w:tabs>
              <w:rPr>
                <w:sz w:val="24"/>
              </w:rPr>
            </w:pPr>
            <w:r w:rsidRPr="00B519D0">
              <w:rPr>
                <w:sz w:val="24"/>
              </w:rPr>
              <w:t>Научатся определять термины: самурай, конфуцианство, буддизм, синтоизм, могол, клан, сипай, богдыхан,</w:t>
            </w:r>
            <w:r>
              <w:rPr>
                <w:sz w:val="24"/>
              </w:rPr>
              <w:t xml:space="preserve"> </w:t>
            </w:r>
            <w:r w:rsidRPr="00B519D0">
              <w:rPr>
                <w:spacing w:val="-1"/>
                <w:sz w:val="24"/>
              </w:rPr>
              <w:t>колонизация,</w:t>
            </w:r>
            <w:r>
              <w:rPr>
                <w:spacing w:val="-1"/>
                <w:sz w:val="24"/>
              </w:rPr>
              <w:t xml:space="preserve"> </w:t>
            </w:r>
            <w:r w:rsidRPr="00B519D0">
              <w:rPr>
                <w:sz w:val="24"/>
              </w:rPr>
              <w:lastRenderedPageBreak/>
              <w:t>регламентация.</w:t>
            </w:r>
          </w:p>
        </w:tc>
        <w:tc>
          <w:tcPr>
            <w:tcW w:w="1710" w:type="pct"/>
            <w:vMerge w:val="restart"/>
          </w:tcPr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33" w:history="1">
              <w:r w:rsidR="00011118" w:rsidRPr="00011118">
                <w:rPr>
                  <w:rStyle w:val="ab"/>
                  <w:sz w:val="20"/>
                  <w:szCs w:val="20"/>
                </w:rPr>
                <w:t>http://hist1.narod.ru/NT/index.htm</w:t>
              </w:r>
            </w:hyperlink>
            <w:r w:rsidR="00011118" w:rsidRPr="00011118"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34" w:history="1">
              <w:r w:rsidR="00011118" w:rsidRPr="00011118">
                <w:rPr>
                  <w:rStyle w:val="ab"/>
                  <w:sz w:val="20"/>
                  <w:szCs w:val="20"/>
                </w:rPr>
                <w:t>http://lesson-history.narod.ru/nh8.htm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35" w:history="1">
              <w:r w:rsidR="00011118" w:rsidRPr="00011118">
                <w:rPr>
                  <w:rStyle w:val="ab"/>
                  <w:sz w:val="20"/>
                  <w:szCs w:val="20"/>
                </w:rPr>
                <w:t>http://www.krugosvet.ru/articles/26/1002678/1002678a1.htm</w:t>
              </w:r>
            </w:hyperlink>
          </w:p>
          <w:p w:rsidR="00011118" w:rsidRP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36" w:history="1">
              <w:r w:rsidR="00011118" w:rsidRPr="00011118">
                <w:rPr>
                  <w:rStyle w:val="ab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011118" w:rsidRPr="00011118" w:rsidRDefault="00011118" w:rsidP="00011118">
            <w:pPr>
              <w:rPr>
                <w:sz w:val="20"/>
                <w:szCs w:val="20"/>
                <w:u w:val="single"/>
              </w:rPr>
            </w:pPr>
          </w:p>
          <w:p w:rsidR="00011118" w:rsidRPr="00160691" w:rsidRDefault="00011118" w:rsidP="00CC53F0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CC53F0">
            <w:pPr>
              <w:pStyle w:val="TableParagraph"/>
              <w:tabs>
                <w:tab w:val="left" w:pos="1410"/>
                <w:tab w:val="left" w:pos="1741"/>
                <w:tab w:val="left" w:pos="1851"/>
              </w:tabs>
              <w:rPr>
                <w:sz w:val="24"/>
              </w:rPr>
            </w:pPr>
            <w:r>
              <w:rPr>
                <w:sz w:val="24"/>
              </w:rPr>
              <w:t xml:space="preserve">Индия, </w:t>
            </w:r>
            <w:r>
              <w:rPr>
                <w:spacing w:val="-4"/>
                <w:sz w:val="24"/>
              </w:rPr>
              <w:t xml:space="preserve">Китай, </w:t>
            </w:r>
            <w:r>
              <w:rPr>
                <w:sz w:val="24"/>
              </w:rPr>
              <w:t xml:space="preserve">Япония: традиционное общество в </w:t>
            </w:r>
            <w:r>
              <w:rPr>
                <w:spacing w:val="-3"/>
                <w:sz w:val="24"/>
              </w:rPr>
              <w:t xml:space="preserve">эпоху </w:t>
            </w:r>
            <w:r>
              <w:rPr>
                <w:sz w:val="24"/>
              </w:rPr>
              <w:t xml:space="preserve">раннего </w:t>
            </w:r>
            <w:r>
              <w:rPr>
                <w:spacing w:val="-3"/>
                <w:sz w:val="24"/>
              </w:rPr>
              <w:t xml:space="preserve">нового </w:t>
            </w:r>
            <w:r>
              <w:rPr>
                <w:sz w:val="24"/>
              </w:rPr>
              <w:t>времени</w:t>
            </w:r>
          </w:p>
        </w:tc>
        <w:tc>
          <w:tcPr>
            <w:tcW w:w="706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Называть характерные черты 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1710" w:type="pct"/>
            <w:vMerge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CC53F0">
            <w:pPr>
              <w:pStyle w:val="TableParagraph"/>
              <w:tabs>
                <w:tab w:val="left" w:pos="1261"/>
                <w:tab w:val="left" w:pos="1697"/>
                <w:tab w:val="left" w:pos="2317"/>
              </w:tabs>
              <w:rPr>
                <w:sz w:val="24"/>
              </w:rPr>
            </w:pPr>
            <w:r>
              <w:rPr>
                <w:sz w:val="24"/>
              </w:rPr>
              <w:t xml:space="preserve">Индия, Китай </w:t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Япония.  Начало европейской колонизации</w:t>
            </w:r>
          </w:p>
        </w:tc>
        <w:tc>
          <w:tcPr>
            <w:tcW w:w="706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Называть характерные черты 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1710" w:type="pct"/>
            <w:vMerge/>
          </w:tcPr>
          <w:p w:rsidR="00011118" w:rsidRPr="00160691" w:rsidRDefault="00011118" w:rsidP="00CC53F0">
            <w:pPr>
              <w:rPr>
                <w:sz w:val="24"/>
                <w:szCs w:val="24"/>
              </w:rPr>
            </w:pPr>
          </w:p>
        </w:tc>
      </w:tr>
      <w:tr w:rsidR="00CC53F0" w:rsidRPr="00160691" w:rsidTr="00011118">
        <w:tc>
          <w:tcPr>
            <w:tcW w:w="283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C53F0" w:rsidRPr="00B519D0" w:rsidRDefault="00CC53F0" w:rsidP="00CC53F0">
            <w:pPr>
              <w:pStyle w:val="TableParagraph"/>
              <w:tabs>
                <w:tab w:val="left" w:pos="1655"/>
              </w:tabs>
              <w:rPr>
                <w:sz w:val="24"/>
              </w:rPr>
            </w:pPr>
            <w:r w:rsidRPr="00B519D0">
              <w:rPr>
                <w:sz w:val="24"/>
              </w:rPr>
              <w:t xml:space="preserve">Повторение. Мир </w:t>
            </w:r>
            <w:r w:rsidRPr="00B519D0">
              <w:rPr>
                <w:spacing w:val="-13"/>
                <w:sz w:val="24"/>
              </w:rPr>
              <w:t xml:space="preserve">в </w:t>
            </w:r>
            <w:r w:rsidRPr="00B519D0">
              <w:rPr>
                <w:sz w:val="24"/>
              </w:rPr>
              <w:t xml:space="preserve">эпоху </w:t>
            </w:r>
            <w:r w:rsidRPr="00B519D0">
              <w:rPr>
                <w:spacing w:val="-3"/>
                <w:sz w:val="24"/>
              </w:rPr>
              <w:t xml:space="preserve">Нового </w:t>
            </w:r>
            <w:r w:rsidRPr="00B519D0">
              <w:rPr>
                <w:sz w:val="24"/>
              </w:rPr>
              <w:t>времени.</w:t>
            </w:r>
          </w:p>
        </w:tc>
        <w:tc>
          <w:tcPr>
            <w:tcW w:w="706" w:type="pct"/>
          </w:tcPr>
          <w:p w:rsidR="00CC53F0" w:rsidRPr="00160691" w:rsidRDefault="00B519D0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CC53F0" w:rsidRPr="00160691" w:rsidRDefault="00B519D0" w:rsidP="00C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CC53F0" w:rsidRPr="00160691" w:rsidRDefault="00B519D0" w:rsidP="00B519D0">
            <w:pPr>
              <w:tabs>
                <w:tab w:val="left" w:pos="2255"/>
                <w:tab w:val="left" w:pos="2880"/>
              </w:tabs>
              <w:rPr>
                <w:sz w:val="24"/>
                <w:szCs w:val="24"/>
              </w:rPr>
            </w:pPr>
            <w:r w:rsidRPr="00B519D0">
              <w:rPr>
                <w:sz w:val="24"/>
              </w:rPr>
              <w:t>Объяснять смысл понятия Новое время. Раскрывать сущность прои</w:t>
            </w:r>
            <w:r>
              <w:rPr>
                <w:sz w:val="24"/>
              </w:rPr>
              <w:t xml:space="preserve">сходящих в эту эпоху изменений. </w:t>
            </w:r>
            <w:r w:rsidRPr="00B519D0">
              <w:rPr>
                <w:sz w:val="24"/>
              </w:rPr>
              <w:t>Выделять</w:t>
            </w:r>
            <w:r>
              <w:rPr>
                <w:sz w:val="24"/>
              </w:rPr>
              <w:t xml:space="preserve"> </w:t>
            </w:r>
            <w:r w:rsidRPr="00B519D0">
              <w:rPr>
                <w:spacing w:val="-11"/>
                <w:sz w:val="24"/>
              </w:rPr>
              <w:t xml:space="preserve">и </w:t>
            </w:r>
            <w:r w:rsidRPr="00B519D0">
              <w:rPr>
                <w:sz w:val="24"/>
              </w:rPr>
              <w:t>характеризовать</w:t>
            </w:r>
            <w:r>
              <w:rPr>
                <w:sz w:val="24"/>
              </w:rPr>
              <w:t xml:space="preserve">  </w:t>
            </w:r>
            <w:r w:rsidRPr="00B519D0">
              <w:rPr>
                <w:sz w:val="24"/>
              </w:rPr>
              <w:t xml:space="preserve">основные </w:t>
            </w:r>
            <w:r w:rsidRPr="00B519D0">
              <w:rPr>
                <w:sz w:val="24"/>
              </w:rPr>
              <w:lastRenderedPageBreak/>
              <w:t>общественно-экономические,</w:t>
            </w:r>
            <w:r>
              <w:rPr>
                <w:sz w:val="24"/>
              </w:rPr>
              <w:t xml:space="preserve"> </w:t>
            </w:r>
            <w:r w:rsidRPr="00B519D0">
              <w:rPr>
                <w:sz w:val="24"/>
              </w:rPr>
              <w:t>культурные и политические процессы.</w:t>
            </w:r>
          </w:p>
        </w:tc>
        <w:tc>
          <w:tcPr>
            <w:tcW w:w="1710" w:type="pct"/>
          </w:tcPr>
          <w:p w:rsidR="00CC53F0" w:rsidRPr="00160691" w:rsidRDefault="00CC53F0" w:rsidP="00CC53F0">
            <w:pPr>
              <w:rPr>
                <w:sz w:val="24"/>
                <w:szCs w:val="24"/>
              </w:rPr>
            </w:pPr>
          </w:p>
        </w:tc>
      </w:tr>
      <w:tr w:rsidR="00B519D0" w:rsidRPr="00160691" w:rsidTr="00011118">
        <w:trPr>
          <w:trHeight w:val="315"/>
        </w:trPr>
        <w:tc>
          <w:tcPr>
            <w:tcW w:w="5000" w:type="pct"/>
            <w:gridSpan w:val="7"/>
          </w:tcPr>
          <w:p w:rsidR="00B519D0" w:rsidRPr="00B519D0" w:rsidRDefault="00B519D0" w:rsidP="00B519D0">
            <w:pPr>
              <w:jc w:val="center"/>
              <w:rPr>
                <w:b/>
                <w:sz w:val="24"/>
                <w:szCs w:val="24"/>
              </w:rPr>
            </w:pPr>
            <w:r w:rsidRPr="00B519D0">
              <w:rPr>
                <w:b/>
                <w:sz w:val="24"/>
                <w:szCs w:val="24"/>
              </w:rPr>
              <w:t>История России</w:t>
            </w:r>
          </w:p>
        </w:tc>
      </w:tr>
      <w:tr w:rsidR="00B519D0" w:rsidRPr="00160691" w:rsidTr="00011118">
        <w:trPr>
          <w:trHeight w:val="795"/>
        </w:trPr>
        <w:tc>
          <w:tcPr>
            <w:tcW w:w="5000" w:type="pct"/>
            <w:gridSpan w:val="7"/>
          </w:tcPr>
          <w:p w:rsidR="00B519D0" w:rsidRPr="00B519D0" w:rsidRDefault="00B519D0" w:rsidP="00B519D0">
            <w:pPr>
              <w:jc w:val="center"/>
              <w:rPr>
                <w:b/>
                <w:sz w:val="24"/>
              </w:rPr>
            </w:pPr>
            <w:r w:rsidRPr="00B519D0">
              <w:rPr>
                <w:b/>
                <w:sz w:val="24"/>
                <w:szCs w:val="24"/>
              </w:rPr>
              <w:t>Раздел 5</w:t>
            </w:r>
          </w:p>
          <w:p w:rsidR="00B519D0" w:rsidRDefault="00B519D0" w:rsidP="00B519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 в XVI в.</w:t>
            </w:r>
          </w:p>
          <w:p w:rsidR="00B519D0" w:rsidRDefault="00B519D0" w:rsidP="00B5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 w:rsidR="00DA181B">
              <w:rPr>
                <w:sz w:val="24"/>
              </w:rPr>
              <w:t>19</w:t>
            </w:r>
            <w:r>
              <w:rPr>
                <w:sz w:val="24"/>
              </w:rPr>
              <w:t xml:space="preserve"> час</w:t>
            </w:r>
            <w:r w:rsidR="006B33FB">
              <w:rPr>
                <w:sz w:val="24"/>
              </w:rPr>
              <w:t>ов</w:t>
            </w:r>
            <w:r>
              <w:rPr>
                <w:sz w:val="24"/>
              </w:rPr>
              <w:t>)</w:t>
            </w: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" w:type="pct"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6B3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Территория, население и хозяйство России в начале XVI в.</w:t>
            </w:r>
          </w:p>
        </w:tc>
        <w:tc>
          <w:tcPr>
            <w:tcW w:w="706" w:type="pct"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Default="00011118" w:rsidP="006B3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Показывать на карте территории, вошедшие в состав единого Российского государства при Василии III. Характеризовать сословия России.</w:t>
            </w:r>
          </w:p>
        </w:tc>
        <w:tc>
          <w:tcPr>
            <w:tcW w:w="1710" w:type="pct"/>
            <w:vMerge w:val="restart"/>
          </w:tcPr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7" w:history="1">
              <w:r w:rsidR="00011118">
                <w:rPr>
                  <w:rStyle w:val="ab"/>
                  <w:sz w:val="18"/>
                  <w:szCs w:val="18"/>
                </w:rPr>
                <w:t>http://his.1september.ru/2001/42/no42_01.htm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8" w:history="1">
              <w:r w:rsidR="00011118">
                <w:rPr>
                  <w:rStyle w:val="ab"/>
                  <w:sz w:val="18"/>
                  <w:szCs w:val="18"/>
                </w:rPr>
                <w:t>http://lichm.narod.ru/Part3/321.htm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9" w:history="1">
              <w:r w:rsidR="00011118">
                <w:rPr>
                  <w:rStyle w:val="ab"/>
                  <w:sz w:val="18"/>
                  <w:szCs w:val="18"/>
                </w:rPr>
                <w:t>http://vivovoco.rsl.ru/VV/BOOKS/GROZNY/CONTENT.HTM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0" w:history="1">
              <w:r w:rsidR="00011118">
                <w:rPr>
                  <w:rStyle w:val="ab"/>
                  <w:sz w:val="18"/>
                  <w:szCs w:val="18"/>
                </w:rPr>
                <w:t>http://ivan.grozny.ru/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1" w:history="1">
              <w:r w:rsidR="00011118">
                <w:rPr>
                  <w:rStyle w:val="ab"/>
                  <w:sz w:val="18"/>
                  <w:szCs w:val="18"/>
                </w:rPr>
                <w:t>http://www.russia-today.narod.ru/past/gen/rurik_ivan4.html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2" w:history="1">
              <w:r w:rsidR="00011118">
                <w:rPr>
                  <w:rStyle w:val="ab"/>
                  <w:sz w:val="18"/>
                  <w:szCs w:val="18"/>
                </w:rPr>
                <w:t>http://www.tataroved.ru/obrazovanie/textbooks/2/8/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3" w:history="1">
              <w:r w:rsidR="00011118">
                <w:rPr>
                  <w:rStyle w:val="ab"/>
                  <w:sz w:val="18"/>
                  <w:szCs w:val="18"/>
                </w:rPr>
                <w:t>http://www.tatar-history.narod.ru/izmaylov_kazan.htm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4" w:history="1">
              <w:r w:rsidR="00011118">
                <w:rPr>
                  <w:rStyle w:val="ab"/>
                  <w:sz w:val="18"/>
                  <w:szCs w:val="18"/>
                </w:rPr>
                <w:t>http://www.ostu.ru/personal/nikolaev/livonian_war.html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5" w:history="1">
              <w:r w:rsidR="00011118">
                <w:rPr>
                  <w:rStyle w:val="ab"/>
                  <w:sz w:val="18"/>
                  <w:szCs w:val="18"/>
                </w:rPr>
                <w:t>http://archeologia1.narod.ru/ale/ale.htm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6" w:history="1">
              <w:r w:rsidR="00011118">
                <w:rPr>
                  <w:rStyle w:val="ab"/>
                  <w:sz w:val="18"/>
                  <w:szCs w:val="18"/>
                </w:rPr>
                <w:t>http://annals.xlegio.ru/rus/small/ermak.htm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7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http://www.vokrugsveta.ru/vs/article/4667/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8" w:history="1">
              <w:r w:rsidR="00011118">
                <w:rPr>
                  <w:rStyle w:val="ab"/>
                  <w:sz w:val="18"/>
                  <w:szCs w:val="18"/>
                </w:rPr>
                <w:t>http://skola.ogreland.lv/literatura/tolstojAl/_private/tol002.htm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9" w:history="1">
              <w:r w:rsidR="00011118">
                <w:rPr>
                  <w:rStyle w:val="ab"/>
                  <w:sz w:val="18"/>
                  <w:szCs w:val="18"/>
                </w:rPr>
                <w:t>http://fershal.narod.ru/Memories/Texts/Skaski/Skaski.htm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0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http://www.vokrugsveta.ru/vs/article/6173/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1" w:history="1">
              <w:r w:rsidR="00011118">
                <w:rPr>
                  <w:rStyle w:val="ab"/>
                  <w:sz w:val="18"/>
                  <w:szCs w:val="18"/>
                </w:rPr>
                <w:t>http://www.liveinternet.ru/users/rusich_vvm/post78047274</w:t>
              </w:r>
            </w:hyperlink>
          </w:p>
          <w:p w:rsidR="00011118" w:rsidRPr="00160691" w:rsidRDefault="00011118" w:rsidP="006B33FB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6B33FB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Формирование единых государств в Европе и России</w:t>
            </w:r>
          </w:p>
        </w:tc>
        <w:tc>
          <w:tcPr>
            <w:tcW w:w="706" w:type="pct"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Default="00011118" w:rsidP="006B3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Знать предпосылки и особенности формирования государств в Западной Европе и России. определять основные черты единого (централизованного) государства. Находить общее и различие в формировании европейского абсолютизма и российского </w:t>
            </w:r>
            <w:r>
              <w:rPr>
                <w:sz w:val="24"/>
              </w:rPr>
              <w:lastRenderedPageBreak/>
              <w:t>самодержавия.</w:t>
            </w:r>
          </w:p>
        </w:tc>
        <w:tc>
          <w:tcPr>
            <w:tcW w:w="1710" w:type="pct"/>
            <w:vMerge/>
          </w:tcPr>
          <w:p w:rsidR="00011118" w:rsidRPr="00160691" w:rsidRDefault="00011118" w:rsidP="006B33FB">
            <w:pPr>
              <w:rPr>
                <w:sz w:val="24"/>
                <w:szCs w:val="24"/>
              </w:rPr>
            </w:pPr>
          </w:p>
        </w:tc>
      </w:tr>
      <w:tr w:rsidR="006B33FB" w:rsidRPr="00160691" w:rsidTr="00011118">
        <w:tc>
          <w:tcPr>
            <w:tcW w:w="283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 w:rsidRPr="006B33FB">
              <w:rPr>
                <w:sz w:val="24"/>
              </w:rPr>
              <w:t>Росси</w:t>
            </w:r>
            <w:r>
              <w:rPr>
                <w:sz w:val="24"/>
              </w:rPr>
              <w:t xml:space="preserve">йское государство в начале </w:t>
            </w:r>
            <w:r w:rsidRPr="006B33FB">
              <w:rPr>
                <w:sz w:val="24"/>
              </w:rPr>
              <w:t>XVI в.</w:t>
            </w:r>
          </w:p>
        </w:tc>
        <w:tc>
          <w:tcPr>
            <w:tcW w:w="706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6B33FB" w:rsidRPr="006B33FB" w:rsidRDefault="006B33FB" w:rsidP="006B33FB">
            <w:pPr>
              <w:rPr>
                <w:sz w:val="24"/>
              </w:rPr>
            </w:pPr>
            <w:r w:rsidRPr="006B33FB">
              <w:rPr>
                <w:sz w:val="24"/>
              </w:rPr>
              <w:t>Объяснять значение важнейших понятий темы. Знать систему управления Русского государства</w:t>
            </w:r>
            <w:r>
              <w:rPr>
                <w:sz w:val="24"/>
              </w:rPr>
              <w:t xml:space="preserve">. </w:t>
            </w:r>
            <w:r w:rsidRPr="006B33FB">
              <w:rPr>
                <w:sz w:val="24"/>
              </w:rPr>
              <w:t>Что являлось совещательным</w:t>
            </w:r>
          </w:p>
          <w:p w:rsidR="006B33FB" w:rsidRPr="00160691" w:rsidRDefault="006B33FB" w:rsidP="006B33FB">
            <w:pPr>
              <w:rPr>
                <w:sz w:val="24"/>
                <w:szCs w:val="24"/>
              </w:rPr>
            </w:pPr>
            <w:r w:rsidRPr="006B33FB">
              <w:rPr>
                <w:sz w:val="24"/>
              </w:rPr>
              <w:t>органом при великом князе.</w:t>
            </w:r>
          </w:p>
        </w:tc>
        <w:tc>
          <w:tcPr>
            <w:tcW w:w="1710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</w:p>
        </w:tc>
      </w:tr>
      <w:tr w:rsidR="006B33FB" w:rsidRPr="00160691" w:rsidTr="00011118">
        <w:tc>
          <w:tcPr>
            <w:tcW w:w="283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 w:rsidRPr="006B33FB">
              <w:rPr>
                <w:sz w:val="24"/>
              </w:rPr>
              <w:t>Российское государство в первой трети</w:t>
            </w:r>
            <w:r>
              <w:rPr>
                <w:sz w:val="24"/>
              </w:rPr>
              <w:t xml:space="preserve"> </w:t>
            </w:r>
            <w:r w:rsidRPr="006B33FB">
              <w:rPr>
                <w:sz w:val="24"/>
              </w:rPr>
              <w:t>XVI в.</w:t>
            </w:r>
          </w:p>
        </w:tc>
        <w:tc>
          <w:tcPr>
            <w:tcW w:w="706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  <w:r w:rsidRPr="006B33FB">
              <w:rPr>
                <w:sz w:val="24"/>
              </w:rPr>
              <w:t>Выявлять</w:t>
            </w:r>
            <w:r>
              <w:rPr>
                <w:sz w:val="24"/>
              </w:rPr>
              <w:t xml:space="preserve"> </w:t>
            </w:r>
            <w:r w:rsidRPr="006B33FB">
              <w:rPr>
                <w:sz w:val="24"/>
              </w:rPr>
              <w:t>негативные стороны</w:t>
            </w:r>
            <w:r>
              <w:rPr>
                <w:sz w:val="24"/>
              </w:rPr>
              <w:t xml:space="preserve"> </w:t>
            </w:r>
            <w:r w:rsidRPr="006B33FB">
              <w:rPr>
                <w:sz w:val="24"/>
              </w:rPr>
              <w:t>местничества и кормления.</w:t>
            </w:r>
            <w:r>
              <w:rPr>
                <w:sz w:val="24"/>
              </w:rPr>
              <w:t xml:space="preserve"> Органы </w:t>
            </w:r>
            <w:r w:rsidRPr="006B33FB">
              <w:rPr>
                <w:sz w:val="24"/>
              </w:rPr>
              <w:t>центрального управления. Кто такие окольничие и дьяки.</w:t>
            </w:r>
            <w:r>
              <w:rPr>
                <w:sz w:val="24"/>
              </w:rPr>
              <w:t xml:space="preserve"> </w:t>
            </w:r>
            <w:r w:rsidRPr="006B33FB">
              <w:rPr>
                <w:sz w:val="24"/>
              </w:rPr>
              <w:t>Понимать, каким образом церковь поддерживала великого князя в борьбе за единство страны.</w:t>
            </w:r>
          </w:p>
        </w:tc>
        <w:tc>
          <w:tcPr>
            <w:tcW w:w="1710" w:type="pct"/>
          </w:tcPr>
          <w:p w:rsidR="006B33FB" w:rsidRPr="00160691" w:rsidRDefault="006B33FB" w:rsidP="006B33FB">
            <w:pPr>
              <w:rPr>
                <w:sz w:val="24"/>
                <w:szCs w:val="24"/>
              </w:rPr>
            </w:pPr>
          </w:p>
        </w:tc>
      </w:tr>
      <w:tr w:rsidR="00690DC7" w:rsidRPr="00160691" w:rsidTr="00011118">
        <w:tc>
          <w:tcPr>
            <w:tcW w:w="283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690DC7" w:rsidRDefault="00690DC7" w:rsidP="00690DC7">
            <w:r w:rsidRPr="00664539">
              <w:rPr>
                <w:sz w:val="24"/>
              </w:rPr>
              <w:t>Внешняя политика Россий</w:t>
            </w:r>
            <w:r>
              <w:rPr>
                <w:sz w:val="24"/>
              </w:rPr>
              <w:t>ского государства в начале</w:t>
            </w:r>
            <w:r w:rsidRPr="00664539">
              <w:rPr>
                <w:sz w:val="24"/>
              </w:rPr>
              <w:t xml:space="preserve"> XVI в.</w:t>
            </w:r>
          </w:p>
        </w:tc>
        <w:tc>
          <w:tcPr>
            <w:tcW w:w="706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690DC7" w:rsidRPr="00690DC7" w:rsidRDefault="00690DC7" w:rsidP="00690DC7">
            <w:pPr>
              <w:tabs>
                <w:tab w:val="left" w:pos="1910"/>
              </w:tabs>
              <w:rPr>
                <w:sz w:val="24"/>
              </w:rPr>
            </w:pPr>
            <w:r>
              <w:rPr>
                <w:sz w:val="24"/>
              </w:rPr>
              <w:t xml:space="preserve">Объяснять значение важнейших понятий темы. </w:t>
            </w:r>
            <w:r w:rsidRPr="00690DC7">
              <w:rPr>
                <w:sz w:val="24"/>
              </w:rPr>
              <w:t>Завершение объединения русских земель вокруг Москвы и формирование единого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 xml:space="preserve">Российского </w:t>
            </w:r>
            <w:r w:rsidRPr="00690DC7">
              <w:rPr>
                <w:sz w:val="24"/>
              </w:rPr>
              <w:lastRenderedPageBreak/>
              <w:t>государства.</w:t>
            </w:r>
          </w:p>
          <w:p w:rsidR="00690DC7" w:rsidRPr="00160691" w:rsidRDefault="00690DC7" w:rsidP="00690DC7">
            <w:pPr>
              <w:tabs>
                <w:tab w:val="left" w:pos="2458"/>
              </w:tabs>
              <w:rPr>
                <w:sz w:val="24"/>
                <w:szCs w:val="24"/>
              </w:rPr>
            </w:pPr>
            <w:r w:rsidRPr="00690DC7">
              <w:rPr>
                <w:sz w:val="24"/>
              </w:rPr>
              <w:t>Центральные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органы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государственной</w:t>
            </w:r>
            <w:r>
              <w:rPr>
                <w:sz w:val="24"/>
              </w:rPr>
              <w:t xml:space="preserve"> </w:t>
            </w:r>
            <w:r w:rsidRPr="00690DC7">
              <w:rPr>
                <w:spacing w:val="-4"/>
                <w:sz w:val="24"/>
              </w:rPr>
              <w:t xml:space="preserve">власти. </w:t>
            </w:r>
            <w:r w:rsidRPr="00690DC7">
              <w:rPr>
                <w:sz w:val="24"/>
              </w:rPr>
              <w:t>Приказная система. Боярская дума.</w:t>
            </w:r>
          </w:p>
        </w:tc>
        <w:tc>
          <w:tcPr>
            <w:tcW w:w="1710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</w:p>
        </w:tc>
      </w:tr>
      <w:tr w:rsidR="00690DC7" w:rsidRPr="00160691" w:rsidTr="00011118">
        <w:tc>
          <w:tcPr>
            <w:tcW w:w="283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690DC7" w:rsidRDefault="00690DC7" w:rsidP="00690DC7">
            <w:r w:rsidRPr="00664539">
              <w:rPr>
                <w:sz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706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690DC7" w:rsidRPr="00690DC7" w:rsidRDefault="00690DC7" w:rsidP="00690DC7">
            <w:pPr>
              <w:tabs>
                <w:tab w:val="left" w:pos="1910"/>
              </w:tabs>
              <w:rPr>
                <w:sz w:val="24"/>
              </w:rPr>
            </w:pPr>
            <w:r>
              <w:rPr>
                <w:sz w:val="24"/>
              </w:rPr>
              <w:t xml:space="preserve">Объяснять значение важнейших понятий темы. </w:t>
            </w:r>
            <w:r w:rsidRPr="00690DC7">
              <w:rPr>
                <w:sz w:val="24"/>
              </w:rPr>
              <w:t>Завершение объединения русских земель вокруг Москвы и формирование единого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Российского государства.</w:t>
            </w:r>
          </w:p>
          <w:p w:rsidR="00690DC7" w:rsidRPr="00160691" w:rsidRDefault="00690DC7" w:rsidP="00690DC7">
            <w:pPr>
              <w:rPr>
                <w:sz w:val="24"/>
                <w:szCs w:val="24"/>
              </w:rPr>
            </w:pPr>
            <w:r w:rsidRPr="00690DC7">
              <w:rPr>
                <w:sz w:val="24"/>
              </w:rPr>
              <w:t>Центральные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органы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государственной</w:t>
            </w:r>
            <w:r>
              <w:rPr>
                <w:sz w:val="24"/>
              </w:rPr>
              <w:t xml:space="preserve"> </w:t>
            </w:r>
            <w:r w:rsidRPr="00690DC7">
              <w:rPr>
                <w:spacing w:val="-4"/>
                <w:sz w:val="24"/>
              </w:rPr>
              <w:t xml:space="preserve">власти. </w:t>
            </w:r>
            <w:r w:rsidRPr="00690DC7">
              <w:rPr>
                <w:sz w:val="24"/>
              </w:rPr>
              <w:t>Приказная система. Боярская дума.</w:t>
            </w:r>
          </w:p>
        </w:tc>
        <w:tc>
          <w:tcPr>
            <w:tcW w:w="1710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</w:p>
        </w:tc>
      </w:tr>
      <w:tr w:rsidR="00690DC7" w:rsidRPr="00160691" w:rsidTr="00011118">
        <w:tc>
          <w:tcPr>
            <w:tcW w:w="283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690DC7" w:rsidRPr="00690DC7" w:rsidRDefault="00690DC7" w:rsidP="00690DC7">
            <w:pPr>
              <w:rPr>
                <w:sz w:val="24"/>
              </w:rPr>
            </w:pPr>
            <w:r w:rsidRPr="00690DC7">
              <w:rPr>
                <w:sz w:val="24"/>
              </w:rPr>
              <w:t>Начало правления</w:t>
            </w:r>
            <w:r w:rsidRPr="00690DC7">
              <w:rPr>
                <w:spacing w:val="9"/>
                <w:sz w:val="24"/>
              </w:rPr>
              <w:t xml:space="preserve"> </w:t>
            </w:r>
            <w:r w:rsidRPr="00690DC7">
              <w:rPr>
                <w:spacing w:val="-5"/>
                <w:sz w:val="24"/>
              </w:rPr>
              <w:t>Ивана</w:t>
            </w:r>
          </w:p>
          <w:p w:rsidR="00690DC7" w:rsidRPr="00160691" w:rsidRDefault="00690DC7" w:rsidP="00690DC7">
            <w:pPr>
              <w:rPr>
                <w:sz w:val="24"/>
                <w:szCs w:val="24"/>
              </w:rPr>
            </w:pPr>
            <w:r w:rsidRPr="00690DC7">
              <w:rPr>
                <w:sz w:val="24"/>
              </w:rPr>
              <w:t>IV.</w:t>
            </w:r>
          </w:p>
        </w:tc>
        <w:tc>
          <w:tcPr>
            <w:tcW w:w="706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690DC7" w:rsidRPr="00690DC7" w:rsidRDefault="00690DC7" w:rsidP="00690DC7">
            <w:pPr>
              <w:rPr>
                <w:sz w:val="24"/>
              </w:rPr>
            </w:pPr>
            <w:r>
              <w:t xml:space="preserve">Знать основные события внутриполитической жизни. </w:t>
            </w:r>
            <w:r w:rsidRPr="00690DC7">
              <w:rPr>
                <w:sz w:val="24"/>
              </w:rPr>
              <w:t>Принятие Иваном IV царского титула. Реформы середины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XVI. Избранная рада.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Появление Земских соборов. Специфика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сословного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lastRenderedPageBreak/>
              <w:t>представительства в России. Отмена кормлений.</w:t>
            </w:r>
          </w:p>
          <w:p w:rsidR="00690DC7" w:rsidRPr="00160691" w:rsidRDefault="00690DC7" w:rsidP="00690DC7">
            <w:pPr>
              <w:rPr>
                <w:sz w:val="24"/>
                <w:szCs w:val="24"/>
              </w:rPr>
            </w:pPr>
            <w:r w:rsidRPr="00690DC7">
              <w:rPr>
                <w:sz w:val="24"/>
              </w:rPr>
              <w:t>«Уложение о службе». Судебник 1550 г. «Стоглав». Земская</w:t>
            </w:r>
            <w:r>
              <w:rPr>
                <w:sz w:val="24"/>
              </w:rPr>
              <w:t xml:space="preserve"> </w:t>
            </w:r>
            <w:r w:rsidRPr="00690DC7">
              <w:rPr>
                <w:sz w:val="24"/>
              </w:rPr>
              <w:t>реформа.</w:t>
            </w:r>
          </w:p>
        </w:tc>
        <w:tc>
          <w:tcPr>
            <w:tcW w:w="1710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</w:p>
        </w:tc>
      </w:tr>
      <w:tr w:rsidR="00690DC7" w:rsidRPr="00160691" w:rsidTr="00011118">
        <w:tc>
          <w:tcPr>
            <w:tcW w:w="283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Реформы Избранной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Рады</w:t>
            </w:r>
          </w:p>
        </w:tc>
        <w:tc>
          <w:tcPr>
            <w:tcW w:w="706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690DC7" w:rsidRPr="00690DC7" w:rsidRDefault="00690DC7" w:rsidP="00690DC7">
            <w:r w:rsidRPr="00690DC7">
              <w:t>Знать основные события внутриполитической жизни. Реформы И</w:t>
            </w:r>
            <w:r w:rsidR="0028684B">
              <w:t xml:space="preserve">збранной рады и Ивана Грозного. </w:t>
            </w:r>
            <w:r w:rsidRPr="00690DC7">
              <w:t>Понимать, что принят</w:t>
            </w:r>
            <w:r w:rsidR="0028684B">
              <w:t xml:space="preserve">ие Иваном Грозным титула царя - </w:t>
            </w:r>
            <w:r w:rsidRPr="00690DC7">
              <w:t>важный этап в укреплении российской государственности; что реформы Избранной рады у</w:t>
            </w:r>
            <w:r w:rsidR="0028684B">
              <w:t xml:space="preserve">крепили Российское государство. </w:t>
            </w:r>
            <w:r w:rsidRPr="00690DC7">
              <w:t>Оце</w:t>
            </w:r>
            <w:r w:rsidR="0028684B">
              <w:t xml:space="preserve">нивать Судебник Ивана Грозного. </w:t>
            </w:r>
            <w:r w:rsidRPr="00690DC7">
              <w:t>Различать функции Боярской думы,</w:t>
            </w:r>
            <w:r>
              <w:t xml:space="preserve"> </w:t>
            </w:r>
            <w:r w:rsidR="0028684B">
              <w:t xml:space="preserve">Земского собора, приказов. </w:t>
            </w:r>
            <w:r w:rsidRPr="00690DC7">
              <w:t xml:space="preserve">Понимать, что, хотя Земский собор выражал мнение общества, он не являлся парламентом в западноевропейском </w:t>
            </w:r>
            <w:r w:rsidR="0028684B">
              <w:t>п</w:t>
            </w:r>
            <w:r w:rsidRPr="00690DC7">
              <w:t xml:space="preserve">онимании. Царь </w:t>
            </w:r>
            <w:r w:rsidRPr="00690DC7">
              <w:lastRenderedPageBreak/>
              <w:t>опирался на авторитет Земского</w:t>
            </w:r>
          </w:p>
          <w:p w:rsidR="00690DC7" w:rsidRPr="00160691" w:rsidRDefault="00690DC7" w:rsidP="00690DC7">
            <w:pPr>
              <w:rPr>
                <w:sz w:val="24"/>
                <w:szCs w:val="24"/>
              </w:rPr>
            </w:pPr>
            <w:r w:rsidRPr="00690DC7">
              <w:t>собора в борьбе с противниками.</w:t>
            </w:r>
          </w:p>
        </w:tc>
        <w:tc>
          <w:tcPr>
            <w:tcW w:w="1710" w:type="pct"/>
          </w:tcPr>
          <w:p w:rsidR="00690DC7" w:rsidRPr="00160691" w:rsidRDefault="00690DC7" w:rsidP="00690DC7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C335B0" w:rsidRDefault="00011118" w:rsidP="00C335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83" w:type="pct"/>
          </w:tcPr>
          <w:p w:rsidR="00011118" w:rsidRPr="00160691" w:rsidRDefault="00011118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C335B0" w:rsidRDefault="00011118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во второй половине 16 века</w:t>
            </w:r>
          </w:p>
        </w:tc>
        <w:tc>
          <w:tcPr>
            <w:tcW w:w="706" w:type="pct"/>
          </w:tcPr>
          <w:p w:rsidR="00011118" w:rsidRPr="00160691" w:rsidRDefault="00011118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C335B0" w:rsidRDefault="00011118" w:rsidP="00C335B0">
            <w:pPr>
              <w:rPr>
                <w:sz w:val="24"/>
              </w:rPr>
            </w:pPr>
            <w:r w:rsidRPr="00C335B0">
              <w:rPr>
                <w:sz w:val="24"/>
              </w:rPr>
              <w:t>Понимать, что походы казаков и стрельцов в</w:t>
            </w:r>
          </w:p>
          <w:p w:rsidR="00011118" w:rsidRPr="00C335B0" w:rsidRDefault="00011118" w:rsidP="00C335B0">
            <w:pPr>
              <w:rPr>
                <w:sz w:val="24"/>
              </w:rPr>
            </w:pPr>
            <w:r w:rsidRPr="00C335B0">
              <w:rPr>
                <w:sz w:val="24"/>
              </w:rPr>
              <w:t>Сибирь положили начало русской эпохе</w:t>
            </w:r>
            <w:r>
              <w:rPr>
                <w:sz w:val="24"/>
              </w:rPr>
              <w:t xml:space="preserve"> </w:t>
            </w:r>
            <w:r w:rsidRPr="00C335B0">
              <w:rPr>
                <w:sz w:val="24"/>
              </w:rPr>
              <w:t xml:space="preserve">Великих географических открытий. Понимать, что ликвидация Казанского и </w:t>
            </w:r>
            <w:r>
              <w:rPr>
                <w:sz w:val="24"/>
              </w:rPr>
              <w:t>А</w:t>
            </w:r>
            <w:r w:rsidRPr="00C335B0">
              <w:rPr>
                <w:sz w:val="24"/>
              </w:rPr>
              <w:t>страханского ханств была продолжением</w:t>
            </w:r>
          </w:p>
          <w:p w:rsidR="00011118" w:rsidRPr="00160691" w:rsidRDefault="00011118" w:rsidP="00C335B0">
            <w:pPr>
              <w:rPr>
                <w:sz w:val="24"/>
                <w:szCs w:val="24"/>
              </w:rPr>
            </w:pPr>
            <w:r w:rsidRPr="00C335B0">
              <w:rPr>
                <w:sz w:val="24"/>
              </w:rPr>
              <w:t>борьбы с воинственными «осколками» Золотой Орды. Знать имена выдающихся исторических деятелей. Правильно показывать объекты на исторической карте</w:t>
            </w:r>
          </w:p>
        </w:tc>
        <w:tc>
          <w:tcPr>
            <w:tcW w:w="1710" w:type="pct"/>
            <w:vMerge w:val="restart"/>
          </w:tcPr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2" w:history="1">
              <w:r w:rsidR="00011118">
                <w:rPr>
                  <w:rStyle w:val="ab"/>
                  <w:sz w:val="18"/>
                  <w:szCs w:val="18"/>
                </w:rPr>
                <w:t>http://his.1september.ru/2001/42/no42_01.htm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3" w:history="1">
              <w:r w:rsidR="00011118">
                <w:rPr>
                  <w:rStyle w:val="ab"/>
                  <w:sz w:val="18"/>
                  <w:szCs w:val="18"/>
                </w:rPr>
                <w:t>http://lichm.narod.ru/Part3/321.htm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4" w:history="1">
              <w:r w:rsidR="00011118">
                <w:rPr>
                  <w:rStyle w:val="ab"/>
                  <w:sz w:val="18"/>
                  <w:szCs w:val="18"/>
                </w:rPr>
                <w:t>http://vivovoco.rsl.ru/VV/BOOKS/GROZNY/CONTENT.HTM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5" w:history="1">
              <w:r w:rsidR="00011118">
                <w:rPr>
                  <w:rStyle w:val="ab"/>
                  <w:sz w:val="18"/>
                  <w:szCs w:val="18"/>
                </w:rPr>
                <w:t>http://ivan.grozny.ru/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6" w:history="1">
              <w:r w:rsidR="00011118">
                <w:rPr>
                  <w:rStyle w:val="ab"/>
                  <w:sz w:val="18"/>
                  <w:szCs w:val="18"/>
                </w:rPr>
                <w:t>http://www.russia-today.narod.ru/past/gen/rurik_ivan4.html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7" w:history="1">
              <w:r w:rsidR="00011118">
                <w:rPr>
                  <w:rStyle w:val="ab"/>
                  <w:sz w:val="18"/>
                  <w:szCs w:val="18"/>
                </w:rPr>
                <w:t>http://www.tataroved.ru/obrazovanie/textbooks/2/8/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8" w:history="1">
              <w:r w:rsidR="00011118">
                <w:rPr>
                  <w:rStyle w:val="ab"/>
                  <w:sz w:val="18"/>
                  <w:szCs w:val="18"/>
                </w:rPr>
                <w:t>http://www.tatar-history.narod.ru/izmaylov_kazan.htm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9" w:history="1">
              <w:r w:rsidR="00011118">
                <w:rPr>
                  <w:rStyle w:val="ab"/>
                  <w:sz w:val="18"/>
                  <w:szCs w:val="18"/>
                </w:rPr>
                <w:t>http://www.ostu.ru/personal/nikolaev/livonian_war.html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0" w:history="1">
              <w:r w:rsidR="00011118">
                <w:rPr>
                  <w:rStyle w:val="ab"/>
                  <w:sz w:val="18"/>
                  <w:szCs w:val="18"/>
                </w:rPr>
                <w:t>http://archeologia1.narod.ru/ale/ale.htm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1" w:history="1">
              <w:r w:rsidR="00011118">
                <w:rPr>
                  <w:rStyle w:val="ab"/>
                  <w:sz w:val="18"/>
                  <w:szCs w:val="18"/>
                </w:rPr>
                <w:t>http://annals.xlegio.ru/rus/small/ermak.htm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2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http://www.vokrugsveta.ru/vs/article/4667/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3" w:history="1">
              <w:r w:rsidR="00011118">
                <w:rPr>
                  <w:rStyle w:val="ab"/>
                  <w:sz w:val="18"/>
                  <w:szCs w:val="18"/>
                </w:rPr>
                <w:t>http://skola.ogreland.lv/literatura/tolstojAl/_private/tol002.htm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4" w:history="1">
              <w:r w:rsidR="00011118">
                <w:rPr>
                  <w:rStyle w:val="ab"/>
                  <w:sz w:val="18"/>
                  <w:szCs w:val="18"/>
                </w:rPr>
                <w:t>http://fershal.narod.ru/Memories/Texts/Skaski/Skaski.htm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5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http://www.vokrugsveta.ru/vs/article/6173/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6" w:history="1">
              <w:r w:rsidR="00011118">
                <w:rPr>
                  <w:rStyle w:val="ab"/>
                  <w:sz w:val="18"/>
                  <w:szCs w:val="18"/>
                </w:rPr>
                <w:t>http://www.liveinternet.ru/users/rusich_vvm/post78047274</w:t>
              </w:r>
            </w:hyperlink>
          </w:p>
          <w:p w:rsidR="00011118" w:rsidRPr="00160691" w:rsidRDefault="00011118" w:rsidP="00C335B0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C335B0" w:rsidRDefault="00011118" w:rsidP="00C335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83" w:type="pct"/>
          </w:tcPr>
          <w:p w:rsidR="00011118" w:rsidRPr="00160691" w:rsidRDefault="00011118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третей четверти 16 века</w:t>
            </w:r>
          </w:p>
        </w:tc>
        <w:tc>
          <w:tcPr>
            <w:tcW w:w="706" w:type="pct"/>
          </w:tcPr>
          <w:p w:rsidR="00011118" w:rsidRPr="00160691" w:rsidRDefault="00011118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C335B0" w:rsidRDefault="00011118" w:rsidP="00C335B0">
            <w:pPr>
              <w:rPr>
                <w:sz w:val="24"/>
              </w:rPr>
            </w:pPr>
            <w:r w:rsidRPr="00C335B0">
              <w:rPr>
                <w:sz w:val="24"/>
              </w:rPr>
              <w:t>Понимать, что походы казаков и стрельцов в</w:t>
            </w:r>
          </w:p>
          <w:p w:rsidR="00011118" w:rsidRPr="00C335B0" w:rsidRDefault="00011118" w:rsidP="00C335B0">
            <w:pPr>
              <w:rPr>
                <w:sz w:val="24"/>
              </w:rPr>
            </w:pPr>
            <w:r w:rsidRPr="00C335B0">
              <w:rPr>
                <w:sz w:val="24"/>
              </w:rPr>
              <w:t xml:space="preserve">Сибирь положили </w:t>
            </w:r>
            <w:r w:rsidRPr="00C335B0">
              <w:rPr>
                <w:sz w:val="24"/>
              </w:rPr>
              <w:lastRenderedPageBreak/>
              <w:t>начало русской эпохе</w:t>
            </w:r>
            <w:r>
              <w:rPr>
                <w:sz w:val="24"/>
              </w:rPr>
              <w:t xml:space="preserve"> </w:t>
            </w:r>
            <w:r w:rsidRPr="00C335B0">
              <w:rPr>
                <w:sz w:val="24"/>
              </w:rPr>
              <w:t xml:space="preserve">Великих географических открытий. Понимать, что ликвидация Казанского и </w:t>
            </w:r>
            <w:r>
              <w:rPr>
                <w:sz w:val="24"/>
              </w:rPr>
              <w:t>А</w:t>
            </w:r>
            <w:r w:rsidRPr="00C335B0">
              <w:rPr>
                <w:sz w:val="24"/>
              </w:rPr>
              <w:t>страханского ханств была продолжением</w:t>
            </w:r>
          </w:p>
          <w:p w:rsidR="00011118" w:rsidRPr="00160691" w:rsidRDefault="00011118" w:rsidP="00C335B0">
            <w:pPr>
              <w:rPr>
                <w:sz w:val="24"/>
                <w:szCs w:val="24"/>
              </w:rPr>
            </w:pPr>
            <w:r w:rsidRPr="00C335B0">
              <w:rPr>
                <w:sz w:val="24"/>
              </w:rPr>
              <w:t>борьбы с воинственными «осколками» Золотой Орды. Знать имена выдающихся исторических деятелей. Правильно показывать объекты на исторической карте</w:t>
            </w:r>
          </w:p>
        </w:tc>
        <w:tc>
          <w:tcPr>
            <w:tcW w:w="1710" w:type="pct"/>
            <w:vMerge/>
          </w:tcPr>
          <w:p w:rsidR="00011118" w:rsidRPr="00160691" w:rsidRDefault="00011118" w:rsidP="00C335B0">
            <w:pPr>
              <w:rPr>
                <w:sz w:val="24"/>
                <w:szCs w:val="24"/>
              </w:rPr>
            </w:pPr>
          </w:p>
        </w:tc>
      </w:tr>
      <w:tr w:rsidR="00C335B0" w:rsidRPr="00160691" w:rsidTr="00011118"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335B0" w:rsidRDefault="00C335B0" w:rsidP="00C335B0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Российское общество XVI в.:</w:t>
            </w:r>
          </w:p>
          <w:p w:rsidR="00C335B0" w:rsidRDefault="00C335B0" w:rsidP="00C335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«служилые» и «тяглые»»</w:t>
            </w:r>
          </w:p>
        </w:tc>
        <w:tc>
          <w:tcPr>
            <w:tcW w:w="706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C335B0" w:rsidRPr="00C335B0" w:rsidRDefault="00C335B0" w:rsidP="00C335B0">
            <w:pPr>
              <w:rPr>
                <w:sz w:val="24"/>
              </w:rPr>
            </w:pPr>
            <w:r w:rsidRPr="00C335B0">
              <w:rPr>
                <w:sz w:val="24"/>
              </w:rPr>
              <w:t>Присоединение Казанского и Астраханского ханств,</w:t>
            </w:r>
          </w:p>
          <w:p w:rsidR="00C335B0" w:rsidRPr="00C335B0" w:rsidRDefault="00C335B0" w:rsidP="00C335B0">
            <w:pPr>
              <w:rPr>
                <w:sz w:val="24"/>
              </w:rPr>
            </w:pPr>
            <w:r w:rsidRPr="00C335B0">
              <w:rPr>
                <w:sz w:val="24"/>
              </w:rPr>
              <w:t xml:space="preserve">Западной Сибири как факт победы оседлой цивилизации над кочевой. Многообразие системы управления многонациональным </w:t>
            </w:r>
            <w:r w:rsidRPr="00C335B0">
              <w:rPr>
                <w:sz w:val="24"/>
              </w:rPr>
              <w:lastRenderedPageBreak/>
              <w:t>государством. Приказ Казанского дворца. Начало</w:t>
            </w:r>
          </w:p>
          <w:p w:rsidR="00C335B0" w:rsidRPr="00160691" w:rsidRDefault="00C335B0" w:rsidP="00C335B0">
            <w:pPr>
              <w:rPr>
                <w:sz w:val="24"/>
                <w:szCs w:val="24"/>
              </w:rPr>
            </w:pPr>
            <w:r w:rsidRPr="00C335B0">
              <w:rPr>
                <w:sz w:val="24"/>
              </w:rPr>
              <w:t>освоения Урала и Сибири.</w:t>
            </w:r>
          </w:p>
        </w:tc>
        <w:tc>
          <w:tcPr>
            <w:tcW w:w="1710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</w:tr>
      <w:tr w:rsidR="00C335B0" w:rsidRPr="00160691" w:rsidTr="00011118"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335B0" w:rsidRDefault="00C335B0" w:rsidP="00C335B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Государства Поволжья, Северного Причерноморья, Сибири в середине XVI в. Народы России во второй половине XVI в.</w:t>
            </w:r>
          </w:p>
        </w:tc>
        <w:tc>
          <w:tcPr>
            <w:tcW w:w="706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 w:rsidRPr="00C335B0">
              <w:rPr>
                <w:sz w:val="24"/>
              </w:rPr>
              <w:t>Понимать, что походы казаков и стрельцов в Сибирь положили начало русской эпохе Великих географических</w:t>
            </w:r>
            <w:r>
              <w:rPr>
                <w:sz w:val="24"/>
              </w:rPr>
              <w:t xml:space="preserve"> открытий. </w:t>
            </w:r>
            <w:r w:rsidRPr="00C335B0">
              <w:rPr>
                <w:sz w:val="24"/>
              </w:rPr>
              <w:t>Понимать, что ликвидация Казанского и</w:t>
            </w:r>
            <w:r>
              <w:rPr>
                <w:sz w:val="24"/>
              </w:rPr>
              <w:t xml:space="preserve"> </w:t>
            </w:r>
            <w:r w:rsidRPr="00C335B0">
              <w:rPr>
                <w:sz w:val="24"/>
              </w:rPr>
              <w:t>Астраханского ханств была продолжением борьбы с воинственными</w:t>
            </w:r>
            <w:r>
              <w:rPr>
                <w:sz w:val="24"/>
              </w:rPr>
              <w:t xml:space="preserve"> «осколками» Золотой Орды. </w:t>
            </w:r>
            <w:r w:rsidRPr="00C335B0">
              <w:rPr>
                <w:sz w:val="24"/>
              </w:rPr>
              <w:t>Знать имена выдающихся исторических деятелей.</w:t>
            </w:r>
            <w:r>
              <w:rPr>
                <w:sz w:val="24"/>
              </w:rPr>
              <w:t xml:space="preserve"> </w:t>
            </w:r>
            <w:r w:rsidRPr="00C335B0">
              <w:rPr>
                <w:sz w:val="24"/>
              </w:rPr>
              <w:t>Правильно показывать объекты на исторической карте</w:t>
            </w:r>
          </w:p>
        </w:tc>
        <w:tc>
          <w:tcPr>
            <w:tcW w:w="1710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</w:tr>
      <w:tr w:rsidR="00C335B0" w:rsidRPr="00160691" w:rsidTr="00011118"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 суть Опричнины</w:t>
            </w:r>
          </w:p>
        </w:tc>
        <w:tc>
          <w:tcPr>
            <w:tcW w:w="706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C335B0" w:rsidRPr="00C335B0" w:rsidRDefault="00C335B0" w:rsidP="00EA00ED">
            <w:pPr>
              <w:rPr>
                <w:sz w:val="24"/>
              </w:rPr>
            </w:pPr>
            <w:r w:rsidRPr="00C335B0">
              <w:rPr>
                <w:sz w:val="24"/>
              </w:rPr>
              <w:t>Понимать, что опричнина стала средством</w:t>
            </w:r>
          </w:p>
          <w:p w:rsidR="00C335B0" w:rsidRPr="00160691" w:rsidRDefault="00C335B0" w:rsidP="00EA00ED">
            <w:pPr>
              <w:rPr>
                <w:sz w:val="24"/>
                <w:szCs w:val="24"/>
              </w:rPr>
            </w:pPr>
            <w:r w:rsidRPr="00C335B0">
              <w:rPr>
                <w:sz w:val="24"/>
              </w:rPr>
              <w:lastRenderedPageBreak/>
              <w:t>борьбы с боярской вольностью в условиях Ливонской войны, направленным на</w:t>
            </w:r>
            <w:r>
              <w:rPr>
                <w:sz w:val="24"/>
              </w:rPr>
              <w:t xml:space="preserve"> укрепление центральной власти. Однако методы, применяемые </w:t>
            </w:r>
            <w:r w:rsidR="00EA00ED">
              <w:rPr>
                <w:sz w:val="24"/>
              </w:rPr>
              <w:t>о</w:t>
            </w:r>
            <w:r>
              <w:rPr>
                <w:sz w:val="24"/>
              </w:rPr>
              <w:t xml:space="preserve">причниками, основывались на </w:t>
            </w:r>
            <w:r w:rsidR="00EA00ED">
              <w:rPr>
                <w:sz w:val="24"/>
              </w:rPr>
              <w:t>ж</w:t>
            </w:r>
            <w:r>
              <w:rPr>
                <w:sz w:val="24"/>
              </w:rPr>
              <w:t>естокости, насилии.</w:t>
            </w:r>
          </w:p>
        </w:tc>
        <w:tc>
          <w:tcPr>
            <w:tcW w:w="1710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</w:tr>
      <w:tr w:rsidR="00C335B0" w:rsidRPr="00160691" w:rsidTr="00011118"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335B0" w:rsidRPr="00EA00ED" w:rsidRDefault="00EA00ED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Опричнины и царствования Ивана </w:t>
            </w: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6" w:type="pct"/>
          </w:tcPr>
          <w:p w:rsidR="00C335B0" w:rsidRPr="00160691" w:rsidRDefault="00EA00ED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C335B0" w:rsidRPr="00160691" w:rsidRDefault="00EA00ED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EA00ED" w:rsidRPr="00EA00ED" w:rsidRDefault="00EA00ED" w:rsidP="00EA00ED">
            <w:pPr>
              <w:rPr>
                <w:sz w:val="24"/>
              </w:rPr>
            </w:pPr>
            <w:r w:rsidRPr="00EA00ED">
              <w:rPr>
                <w:sz w:val="24"/>
              </w:rPr>
              <w:t>Сравнивать мероприятия, проводимые Иваном IV в 1550-е годы и во времена опричнины Называть</w:t>
            </w:r>
            <w:r w:rsidR="00DA181B">
              <w:rPr>
                <w:sz w:val="24"/>
              </w:rPr>
              <w:t xml:space="preserve"> </w:t>
            </w:r>
            <w:r w:rsidRPr="00EA00E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EA00ED">
              <w:rPr>
                <w:sz w:val="24"/>
              </w:rPr>
              <w:t xml:space="preserve">ероприятия, ставшие продолжением политики закрепощения </w:t>
            </w:r>
            <w:r>
              <w:rPr>
                <w:sz w:val="24"/>
              </w:rPr>
              <w:t xml:space="preserve">крестьян. </w:t>
            </w:r>
            <w:r w:rsidRPr="00EA00ED">
              <w:rPr>
                <w:sz w:val="24"/>
              </w:rPr>
              <w:t>Выстраивать хронологию событ</w:t>
            </w:r>
            <w:r>
              <w:rPr>
                <w:sz w:val="24"/>
              </w:rPr>
              <w:t xml:space="preserve">ий, опираясь на текст учебника. </w:t>
            </w:r>
            <w:r w:rsidRPr="00EA00ED">
              <w:rPr>
                <w:sz w:val="24"/>
              </w:rPr>
              <w:t>Различать</w:t>
            </w:r>
          </w:p>
          <w:p w:rsidR="00C335B0" w:rsidRPr="00160691" w:rsidRDefault="00EA00ED" w:rsidP="00EA00ED">
            <w:pPr>
              <w:rPr>
                <w:sz w:val="24"/>
                <w:szCs w:val="24"/>
              </w:rPr>
            </w:pPr>
            <w:r w:rsidRPr="00EA00ED">
              <w:rPr>
                <w:sz w:val="24"/>
              </w:rPr>
              <w:t>понятия «наследст</w:t>
            </w:r>
            <w:r>
              <w:rPr>
                <w:sz w:val="24"/>
              </w:rPr>
              <w:t xml:space="preserve">венный царь» и «выборный </w:t>
            </w:r>
            <w:r>
              <w:rPr>
                <w:sz w:val="24"/>
              </w:rPr>
              <w:lastRenderedPageBreak/>
              <w:t xml:space="preserve">царь». </w:t>
            </w:r>
            <w:r w:rsidRPr="00EA00ED">
              <w:rPr>
                <w:sz w:val="24"/>
              </w:rPr>
              <w:t>Знать, почему пресеклась династия Рюриковичей. Объяснять, почему Борис Годунов продолжил политику закрепощения крестьян. Понимать, что возведение главы Русской Православной Церкви в сан патриарха укрепило её влияние как внутри страны, так и</w:t>
            </w:r>
            <w:r>
              <w:rPr>
                <w:sz w:val="24"/>
              </w:rPr>
              <w:t xml:space="preserve"> </w:t>
            </w:r>
            <w:r w:rsidRPr="00EA00ED">
              <w:rPr>
                <w:sz w:val="24"/>
              </w:rPr>
              <w:t>за рубежом</w:t>
            </w:r>
          </w:p>
        </w:tc>
        <w:tc>
          <w:tcPr>
            <w:tcW w:w="1710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</w:tr>
      <w:tr w:rsidR="00EA00ED" w:rsidRPr="00160691" w:rsidTr="00011118">
        <w:tc>
          <w:tcPr>
            <w:tcW w:w="283" w:type="pct"/>
          </w:tcPr>
          <w:p w:rsidR="00EA00ED" w:rsidRPr="00EA00ED" w:rsidRDefault="00EA00ED" w:rsidP="00EA00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83" w:type="pct"/>
          </w:tcPr>
          <w:p w:rsidR="00EA00ED" w:rsidRPr="00160691" w:rsidRDefault="00EA00ED" w:rsidP="00EA00E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A00ED" w:rsidRDefault="00EA00ED" w:rsidP="00EA00ED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Россия в конце XVI в.</w:t>
            </w:r>
          </w:p>
        </w:tc>
        <w:tc>
          <w:tcPr>
            <w:tcW w:w="706" w:type="pct"/>
          </w:tcPr>
          <w:p w:rsidR="00EA00ED" w:rsidRPr="00160691" w:rsidRDefault="00EA00ED" w:rsidP="00EA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EA00ED" w:rsidRDefault="00EA00ED" w:rsidP="00EA00ED">
            <w:r w:rsidRPr="00AA4B2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EA00ED" w:rsidRDefault="00EA00ED" w:rsidP="00EA0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Понимать, что опричнина стала средством борьбы с боярской вольностью в условиях Ливонской войны, направленным на укрепление центральной власти. Однако методы, применяемые опричниками, основывались на жестокости, насилии.</w:t>
            </w:r>
          </w:p>
          <w:p w:rsidR="00EA00ED" w:rsidRDefault="00EA00ED" w:rsidP="00EA0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Сравнивать мероприятия, проводимые Иваном IV в 1550-е годы и во времена опричнины</w:t>
            </w:r>
          </w:p>
        </w:tc>
        <w:tc>
          <w:tcPr>
            <w:tcW w:w="1710" w:type="pct"/>
          </w:tcPr>
          <w:p w:rsidR="00EA00ED" w:rsidRPr="00160691" w:rsidRDefault="00EA00ED" w:rsidP="00EA00ED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EA00ED" w:rsidRDefault="00011118" w:rsidP="00EA00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83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EA00ED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Церковь и государство в XVI в</w:t>
            </w:r>
          </w:p>
        </w:tc>
        <w:tc>
          <w:tcPr>
            <w:tcW w:w="706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Default="00011118" w:rsidP="00EA00ED">
            <w:r w:rsidRPr="00AA4B29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Default="00011118" w:rsidP="00EA0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 значение религии в жизни русского человека. Понимать, каким образом церковь поддерживала великого князя в борьбе за единство страны. Сравнивать взгляды иосифлян и нестяжателей</w:t>
            </w:r>
          </w:p>
        </w:tc>
        <w:tc>
          <w:tcPr>
            <w:tcW w:w="1710" w:type="pct"/>
            <w:vMerge w:val="restart"/>
          </w:tcPr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7" w:history="1">
              <w:r w:rsidR="00011118">
                <w:rPr>
                  <w:rStyle w:val="ab"/>
                  <w:sz w:val="18"/>
                  <w:szCs w:val="18"/>
                </w:rPr>
                <w:t>http://his.1september.ru/2001/42/no42_01.htm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8" w:history="1">
              <w:r w:rsidR="00011118">
                <w:rPr>
                  <w:rStyle w:val="ab"/>
                  <w:sz w:val="18"/>
                  <w:szCs w:val="18"/>
                </w:rPr>
                <w:t>http://lichm.narod.ru/Part3/321.htm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9" w:history="1">
              <w:r w:rsidR="00011118">
                <w:rPr>
                  <w:rStyle w:val="ab"/>
                  <w:sz w:val="18"/>
                  <w:szCs w:val="18"/>
                </w:rPr>
                <w:t>http://vivovoco.rsl.ru/VV/BOOKS/GROZNY/CONTENT.HTM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0" w:history="1">
              <w:r w:rsidR="00011118">
                <w:rPr>
                  <w:rStyle w:val="ab"/>
                  <w:sz w:val="18"/>
                  <w:szCs w:val="18"/>
                </w:rPr>
                <w:t>http://ivan.grozny.ru/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1" w:history="1">
              <w:r w:rsidR="00011118">
                <w:rPr>
                  <w:rStyle w:val="ab"/>
                  <w:sz w:val="18"/>
                  <w:szCs w:val="18"/>
                </w:rPr>
                <w:t>http://www.russia-today.narod.ru/past/gen/rurik_ivan4.html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2" w:history="1">
              <w:r w:rsidR="00011118">
                <w:rPr>
                  <w:rStyle w:val="ab"/>
                  <w:sz w:val="18"/>
                  <w:szCs w:val="18"/>
                </w:rPr>
                <w:t>http://www.tataroved.ru/obrazovanie/textbooks/2/8/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3" w:history="1">
              <w:r w:rsidR="00011118">
                <w:rPr>
                  <w:rStyle w:val="ab"/>
                  <w:sz w:val="18"/>
                  <w:szCs w:val="18"/>
                </w:rPr>
                <w:t>http://www.tatar-history.narod.ru/izmaylov_kazan.htm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4" w:history="1">
              <w:r w:rsidR="00011118">
                <w:rPr>
                  <w:rStyle w:val="ab"/>
                  <w:sz w:val="18"/>
                  <w:szCs w:val="18"/>
                </w:rPr>
                <w:t>http://www.ostu.ru/personal/nikolaev/livonian_war.html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5" w:history="1">
              <w:r w:rsidR="00011118">
                <w:rPr>
                  <w:rStyle w:val="ab"/>
                  <w:sz w:val="18"/>
                  <w:szCs w:val="18"/>
                </w:rPr>
                <w:t>http://archeologia1.narod.ru/ale/ale.htm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6" w:history="1">
              <w:r w:rsidR="00011118">
                <w:rPr>
                  <w:rStyle w:val="ab"/>
                  <w:sz w:val="18"/>
                  <w:szCs w:val="18"/>
                </w:rPr>
                <w:t>http://annals.xlegio.ru/rus/small/ermak.htm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7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http://www.vokrugsveta.ru/vs/article/4667/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8" w:history="1">
              <w:r w:rsidR="00011118">
                <w:rPr>
                  <w:rStyle w:val="ab"/>
                  <w:sz w:val="18"/>
                  <w:szCs w:val="18"/>
                </w:rPr>
                <w:t>http://skola.ogreland.lv/literatura/tolstojAl/_private/tol002.htm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9" w:history="1">
              <w:r w:rsidR="00011118">
                <w:rPr>
                  <w:rStyle w:val="ab"/>
                  <w:sz w:val="18"/>
                  <w:szCs w:val="18"/>
                </w:rPr>
                <w:t>http://fershal.narod.ru/Memories/Texts/Skaski/Skaski.htm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0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http://www.vokrugsveta.ru/vs/article/6173/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1" w:history="1">
              <w:r w:rsidR="00011118">
                <w:rPr>
                  <w:rStyle w:val="ab"/>
                  <w:sz w:val="18"/>
                  <w:szCs w:val="18"/>
                </w:rPr>
                <w:t>http://www.liveinternet.ru/users/rusich_vvm/post78047274</w:t>
              </w:r>
            </w:hyperlink>
          </w:p>
          <w:p w:rsidR="00011118" w:rsidRPr="00160691" w:rsidRDefault="00011118" w:rsidP="00EA00ED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EA00ED" w:rsidRDefault="00011118" w:rsidP="00EA00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83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EA00ED" w:rsidRDefault="00011118" w:rsidP="00EA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народов России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EA0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706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Знать особенности развития культуры России в XVI в Понимать, что книгопечатание положило начало ускоренному распространению информации. Находить в документе ответы на поставленные вопросы.</w:t>
            </w:r>
          </w:p>
        </w:tc>
        <w:tc>
          <w:tcPr>
            <w:tcW w:w="1710" w:type="pct"/>
            <w:vMerge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EA00ED" w:rsidRDefault="00011118" w:rsidP="00EA00ED">
            <w:pPr>
              <w:rPr>
                <w:sz w:val="24"/>
                <w:szCs w:val="24"/>
              </w:rPr>
            </w:pPr>
            <w:r w:rsidRPr="00EA00ED">
              <w:rPr>
                <w:sz w:val="24"/>
                <w:szCs w:val="24"/>
              </w:rPr>
              <w:t>46</w:t>
            </w:r>
          </w:p>
        </w:tc>
        <w:tc>
          <w:tcPr>
            <w:tcW w:w="283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Повседневная жизнь народов России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EA0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706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Культура народов России в XVI в. Повседневная жизнь в </w:t>
            </w:r>
            <w:r w:rsidRPr="00EA00ED">
              <w:rPr>
                <w:color w:val="221F1F"/>
                <w:sz w:val="24"/>
              </w:rPr>
              <w:t xml:space="preserve">центре и на </w:t>
            </w:r>
            <w:r w:rsidRPr="00EA00ED">
              <w:rPr>
                <w:color w:val="221F1F"/>
                <w:sz w:val="24"/>
              </w:rPr>
              <w:lastRenderedPageBreak/>
              <w:t>окраинах страны, в городах и сельской местности. Быт основных</w:t>
            </w:r>
            <w:r>
              <w:rPr>
                <w:color w:val="221F1F"/>
                <w:sz w:val="24"/>
              </w:rPr>
              <w:t xml:space="preserve"> </w:t>
            </w:r>
            <w:r w:rsidRPr="00EA00ED">
              <w:rPr>
                <w:color w:val="221F1F"/>
                <w:sz w:val="24"/>
              </w:rPr>
              <w:t>сословий.</w:t>
            </w:r>
          </w:p>
        </w:tc>
        <w:tc>
          <w:tcPr>
            <w:tcW w:w="1710" w:type="pct"/>
            <w:vMerge/>
          </w:tcPr>
          <w:p w:rsidR="00011118" w:rsidRPr="00160691" w:rsidRDefault="00011118" w:rsidP="00EA00ED">
            <w:pPr>
              <w:rPr>
                <w:sz w:val="24"/>
                <w:szCs w:val="24"/>
              </w:rPr>
            </w:pPr>
          </w:p>
        </w:tc>
      </w:tr>
      <w:tr w:rsidR="00C335B0" w:rsidRPr="00160691" w:rsidTr="00011118">
        <w:tc>
          <w:tcPr>
            <w:tcW w:w="283" w:type="pct"/>
          </w:tcPr>
          <w:p w:rsidR="00C335B0" w:rsidRPr="00160691" w:rsidRDefault="00EA00ED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335B0" w:rsidRPr="00160691" w:rsidRDefault="00EA00ED" w:rsidP="00EA00ED">
            <w:pPr>
              <w:spacing w:line="242" w:lineRule="auto"/>
              <w:ind w:left="105"/>
              <w:rPr>
                <w:sz w:val="24"/>
                <w:szCs w:val="24"/>
              </w:rPr>
            </w:pPr>
            <w:r w:rsidRPr="00EA00ED">
              <w:rPr>
                <w:sz w:val="24"/>
              </w:rPr>
              <w:t xml:space="preserve">Контрольная работа по </w:t>
            </w:r>
            <w:r w:rsidRPr="00EA00ED">
              <w:rPr>
                <w:spacing w:val="-3"/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 w:rsidRPr="00EA00ED">
              <w:rPr>
                <w:sz w:val="24"/>
              </w:rPr>
              <w:t>«Россия в</w:t>
            </w:r>
            <w:r w:rsidRPr="00EA00ED">
              <w:rPr>
                <w:spacing w:val="-2"/>
                <w:sz w:val="24"/>
              </w:rPr>
              <w:t xml:space="preserve"> </w:t>
            </w:r>
            <w:r w:rsidRPr="00EA00ED">
              <w:rPr>
                <w:sz w:val="24"/>
              </w:rPr>
              <w:t>XVI»</w:t>
            </w:r>
          </w:p>
        </w:tc>
        <w:tc>
          <w:tcPr>
            <w:tcW w:w="706" w:type="pct"/>
          </w:tcPr>
          <w:p w:rsidR="00C335B0" w:rsidRPr="00160691" w:rsidRDefault="00EA00ED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C335B0" w:rsidRPr="00160691" w:rsidRDefault="00EA00ED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EA00ED" w:rsidRPr="00EA00ED" w:rsidRDefault="00EA00ED" w:rsidP="00DA181B">
            <w:pPr>
              <w:rPr>
                <w:sz w:val="24"/>
              </w:rPr>
            </w:pPr>
            <w:r w:rsidRPr="00EA00ED">
              <w:rPr>
                <w:sz w:val="24"/>
              </w:rPr>
              <w:t>Сравнивать реформы, проводившиеся Иваном IV в 1550-х гг. XVI в., и режим</w:t>
            </w:r>
          </w:p>
          <w:p w:rsidR="00C335B0" w:rsidRPr="00160691" w:rsidRDefault="00DA181B" w:rsidP="00DA1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опричнины. </w:t>
            </w:r>
            <w:r w:rsidR="00EA00ED" w:rsidRPr="00EA00ED">
              <w:rPr>
                <w:sz w:val="24"/>
              </w:rPr>
              <w:t xml:space="preserve">Сравнивать Земский собор с </w:t>
            </w:r>
            <w:r>
              <w:rPr>
                <w:sz w:val="24"/>
              </w:rPr>
              <w:t>п</w:t>
            </w:r>
            <w:r w:rsidR="00EA00ED" w:rsidRPr="00EA00ED">
              <w:rPr>
                <w:sz w:val="24"/>
              </w:rPr>
              <w:t>арламентом в Англии и Генеральными штатами во Франции. Сопоставлять события</w:t>
            </w:r>
            <w:r>
              <w:rPr>
                <w:sz w:val="24"/>
              </w:rPr>
              <w:t xml:space="preserve"> </w:t>
            </w:r>
            <w:r w:rsidR="00EA00ED" w:rsidRPr="00EA00ED">
              <w:rPr>
                <w:sz w:val="24"/>
              </w:rPr>
              <w:t xml:space="preserve">XVI в. </w:t>
            </w:r>
            <w:r>
              <w:rPr>
                <w:sz w:val="24"/>
              </w:rPr>
              <w:t xml:space="preserve">в </w:t>
            </w:r>
            <w:r w:rsidR="00EA00ED" w:rsidRPr="00EA00ED">
              <w:rPr>
                <w:sz w:val="24"/>
              </w:rPr>
              <w:t>отечественной и зарубежной истории</w:t>
            </w:r>
          </w:p>
        </w:tc>
        <w:tc>
          <w:tcPr>
            <w:tcW w:w="1710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</w:tr>
      <w:tr w:rsidR="00DA181B" w:rsidRPr="00160691" w:rsidTr="00011118">
        <w:tc>
          <w:tcPr>
            <w:tcW w:w="5000" w:type="pct"/>
            <w:gridSpan w:val="7"/>
          </w:tcPr>
          <w:p w:rsidR="00DA181B" w:rsidRPr="00DA181B" w:rsidRDefault="00DA181B" w:rsidP="00DA181B">
            <w:pPr>
              <w:jc w:val="center"/>
              <w:rPr>
                <w:b/>
                <w:sz w:val="24"/>
                <w:szCs w:val="24"/>
              </w:rPr>
            </w:pPr>
            <w:r w:rsidRPr="00DA181B">
              <w:rPr>
                <w:b/>
                <w:sz w:val="24"/>
                <w:szCs w:val="24"/>
              </w:rPr>
              <w:t>Раздел 6</w:t>
            </w:r>
          </w:p>
          <w:p w:rsidR="00DA181B" w:rsidRDefault="00DA181B" w:rsidP="00DA1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Смутное время. Россия при первых Романовых</w:t>
            </w:r>
          </w:p>
          <w:p w:rsidR="00E117E8" w:rsidRPr="00160691" w:rsidRDefault="00E117E8" w:rsidP="00DA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(21 час)</w:t>
            </w: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DA181B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Внешнеполитические связи России с Европой и Азией в конце XVI – начале XVII в.</w:t>
            </w:r>
          </w:p>
        </w:tc>
        <w:tc>
          <w:tcPr>
            <w:tcW w:w="706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Находить общее и различие в развитии европейского и российского общества. Находить в документе ответы на поставленные вопросы.</w:t>
            </w:r>
          </w:p>
        </w:tc>
        <w:tc>
          <w:tcPr>
            <w:tcW w:w="1710" w:type="pct"/>
            <w:vMerge w:val="restart"/>
          </w:tcPr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2" w:history="1">
              <w:r w:rsidR="00011118">
                <w:rPr>
                  <w:rStyle w:val="ab"/>
                  <w:sz w:val="18"/>
                  <w:szCs w:val="18"/>
                </w:rPr>
                <w:t>http://his.1september.ru/2001/42/no42_01.htm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3" w:history="1">
              <w:r w:rsidR="00011118">
                <w:rPr>
                  <w:rStyle w:val="ab"/>
                  <w:sz w:val="18"/>
                  <w:szCs w:val="18"/>
                </w:rPr>
                <w:t>http://lichm.narod.ru/Part3/321.htm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4" w:history="1">
              <w:r w:rsidR="00011118">
                <w:rPr>
                  <w:rStyle w:val="ab"/>
                  <w:sz w:val="18"/>
                  <w:szCs w:val="18"/>
                </w:rPr>
                <w:t>http://vivovoco.rsl.ru/VV/BOOKS/GROZNY/CONTENT.HTM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5" w:history="1">
              <w:r w:rsidR="00011118">
                <w:rPr>
                  <w:rStyle w:val="ab"/>
                  <w:sz w:val="18"/>
                  <w:szCs w:val="18"/>
                </w:rPr>
                <w:t>http://ivan.grozny.ru/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6" w:history="1">
              <w:r w:rsidR="00011118">
                <w:rPr>
                  <w:rStyle w:val="ab"/>
                  <w:sz w:val="18"/>
                  <w:szCs w:val="18"/>
                </w:rPr>
                <w:t>http://www.russia-today.narod.ru/past/gen/rurik_ivan4.html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7" w:history="1">
              <w:r w:rsidR="00011118">
                <w:rPr>
                  <w:rStyle w:val="ab"/>
                  <w:sz w:val="18"/>
                  <w:szCs w:val="18"/>
                </w:rPr>
                <w:t>http://www.tataroved.ru/obrazovanie/textbooks/2/8/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8" w:history="1">
              <w:r w:rsidR="00011118">
                <w:rPr>
                  <w:rStyle w:val="ab"/>
                  <w:sz w:val="18"/>
                  <w:szCs w:val="18"/>
                </w:rPr>
                <w:t>http://www.tatar-history.narod.ru/izmaylov_kazan.htm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9" w:history="1">
              <w:r w:rsidR="00011118">
                <w:rPr>
                  <w:rStyle w:val="ab"/>
                  <w:sz w:val="18"/>
                  <w:szCs w:val="18"/>
                </w:rPr>
                <w:t>http://www.ostu.ru/personal/nikolaev/livonian_war.html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0" w:history="1">
              <w:r w:rsidR="00011118">
                <w:rPr>
                  <w:rStyle w:val="ab"/>
                  <w:sz w:val="18"/>
                  <w:szCs w:val="18"/>
                </w:rPr>
                <w:t>http://archeologia1.narod.ru/ale/ale.htm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1" w:history="1">
              <w:r w:rsidR="00011118">
                <w:rPr>
                  <w:rStyle w:val="ab"/>
                  <w:sz w:val="18"/>
                  <w:szCs w:val="18"/>
                </w:rPr>
                <w:t>http://annals.xlegio.ru/rus/small/ermak.htm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2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http://www.vokrugsveta.ru/vs/article/4667/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3" w:history="1">
              <w:r w:rsidR="00011118">
                <w:rPr>
                  <w:rStyle w:val="ab"/>
                  <w:sz w:val="18"/>
                  <w:szCs w:val="18"/>
                </w:rPr>
                <w:t>http://skola.ogreland.lv/literatura/tolstojAl/_private/tol002.htm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4" w:history="1">
              <w:r w:rsidR="00011118">
                <w:rPr>
                  <w:rStyle w:val="ab"/>
                  <w:sz w:val="18"/>
                  <w:szCs w:val="18"/>
                </w:rPr>
                <w:t>http://fershal.narod.ru/Memories/Texts/Skaski/Skaski.htm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5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http://www.vokrugsveta.ru/vs/article/6173/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6" w:history="1">
              <w:r w:rsidR="00011118">
                <w:rPr>
                  <w:rStyle w:val="ab"/>
                  <w:sz w:val="18"/>
                  <w:szCs w:val="18"/>
                </w:rPr>
                <w:t>http://www.liveinternet.ru/users/rusich_vvm/post78047274</w:t>
              </w:r>
            </w:hyperlink>
          </w:p>
          <w:p w:rsidR="00011118" w:rsidRPr="00160691" w:rsidRDefault="00011118" w:rsidP="00DA181B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Default="00011118" w:rsidP="00DA181B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Смута в Российском государстве.</w:t>
            </w:r>
          </w:p>
        </w:tc>
        <w:tc>
          <w:tcPr>
            <w:tcW w:w="706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Текущий, 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84" w:type="pct"/>
          </w:tcPr>
          <w:p w:rsidR="00011118" w:rsidRPr="00DA181B" w:rsidRDefault="00011118" w:rsidP="00DA18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Объяснять причины Смуты. </w:t>
            </w:r>
            <w:r w:rsidRPr="00DA181B">
              <w:rPr>
                <w:sz w:val="24"/>
              </w:rPr>
              <w:lastRenderedPageBreak/>
              <w:t>Использовать карту при рассказе о походах самозванцев, царских войск, интервентов,</w:t>
            </w:r>
          </w:p>
          <w:p w:rsidR="00011118" w:rsidRPr="00DA181B" w:rsidRDefault="00011118" w:rsidP="00DA181B">
            <w:pPr>
              <w:rPr>
                <w:sz w:val="24"/>
              </w:rPr>
            </w:pPr>
            <w:r w:rsidRPr="00DA181B">
              <w:rPr>
                <w:sz w:val="24"/>
              </w:rPr>
              <w:t>ополченц</w:t>
            </w:r>
            <w:r>
              <w:rPr>
                <w:sz w:val="24"/>
              </w:rPr>
              <w:t xml:space="preserve">ев. </w:t>
            </w:r>
            <w:r w:rsidRPr="00DA181B">
              <w:rPr>
                <w:sz w:val="24"/>
              </w:rPr>
              <w:t>Показывать на карте территории, утраченные Российским государством в период Смутного времени. Понимать, почему выступление Ивана Болотникова историки называют «гражданской войной».</w:t>
            </w:r>
            <w:r w:rsidRPr="00DA181B">
              <w:rPr>
                <w:spacing w:val="-16"/>
                <w:sz w:val="24"/>
              </w:rPr>
              <w:t xml:space="preserve"> </w:t>
            </w:r>
            <w:r w:rsidRPr="00DA181B">
              <w:rPr>
                <w:sz w:val="24"/>
              </w:rPr>
              <w:t>Выстраивать</w:t>
            </w:r>
          </w:p>
          <w:p w:rsidR="00011118" w:rsidRPr="00160691" w:rsidRDefault="00011118" w:rsidP="00DA181B">
            <w:pPr>
              <w:rPr>
                <w:sz w:val="24"/>
                <w:szCs w:val="24"/>
              </w:rPr>
            </w:pPr>
            <w:r w:rsidRPr="00DA181B">
              <w:rPr>
                <w:sz w:val="24"/>
              </w:rPr>
              <w:t>важнейшие даты изучаемого периода в хронологическом порядке</w:t>
            </w:r>
          </w:p>
        </w:tc>
        <w:tc>
          <w:tcPr>
            <w:tcW w:w="1710" w:type="pct"/>
            <w:vMerge/>
          </w:tcPr>
          <w:p w:rsidR="00011118" w:rsidRPr="00160691" w:rsidRDefault="00011118" w:rsidP="00DA181B">
            <w:pPr>
              <w:rPr>
                <w:sz w:val="24"/>
                <w:szCs w:val="24"/>
              </w:rPr>
            </w:pPr>
          </w:p>
        </w:tc>
      </w:tr>
      <w:tr w:rsidR="00DA181B" w:rsidRPr="00160691" w:rsidTr="00011118">
        <w:tc>
          <w:tcPr>
            <w:tcW w:w="283" w:type="pct"/>
          </w:tcPr>
          <w:p w:rsidR="00DA181B" w:rsidRPr="00160691" w:rsidRDefault="00DA181B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DA181B" w:rsidRPr="00160691" w:rsidRDefault="00DA181B" w:rsidP="00DA181B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DA181B" w:rsidRPr="00160691" w:rsidRDefault="00DA181B" w:rsidP="00DA181B">
            <w:pPr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Окончание Смутного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времени</w:t>
            </w:r>
          </w:p>
        </w:tc>
        <w:tc>
          <w:tcPr>
            <w:tcW w:w="706" w:type="pct"/>
          </w:tcPr>
          <w:p w:rsidR="00DA181B" w:rsidRPr="00160691" w:rsidRDefault="00DA181B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DA181B" w:rsidRPr="00160691" w:rsidRDefault="00DA181B" w:rsidP="00D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DA181B" w:rsidRPr="00DA181B" w:rsidRDefault="00DA181B" w:rsidP="00DA181B">
            <w:pPr>
              <w:rPr>
                <w:sz w:val="24"/>
              </w:rPr>
            </w:pPr>
            <w:r w:rsidRPr="00DA181B">
              <w:rPr>
                <w:sz w:val="24"/>
              </w:rPr>
              <w:t xml:space="preserve">Сравнивать деятельность первого и второго ополчения. Оценивать деятельность Кузьмы Минина и Дмитрия Пожарского в спасении </w:t>
            </w:r>
            <w:r w:rsidRPr="00DA181B">
              <w:rPr>
                <w:sz w:val="24"/>
              </w:rPr>
              <w:lastRenderedPageBreak/>
              <w:t>Российского государства. Выстраивать важнейшие даты изучаемого периода в хронологическом порядке. Находить в тексте</w:t>
            </w:r>
          </w:p>
          <w:p w:rsidR="00DA181B" w:rsidRPr="00160691" w:rsidRDefault="00DA181B" w:rsidP="00DA181B">
            <w:pPr>
              <w:rPr>
                <w:sz w:val="24"/>
                <w:szCs w:val="24"/>
              </w:rPr>
            </w:pPr>
            <w:r w:rsidRPr="00DA181B">
              <w:rPr>
                <w:sz w:val="24"/>
              </w:rPr>
              <w:t>документа ответ на поставленный вопрос.</w:t>
            </w:r>
          </w:p>
        </w:tc>
        <w:tc>
          <w:tcPr>
            <w:tcW w:w="1710" w:type="pct"/>
          </w:tcPr>
          <w:p w:rsidR="00DA181B" w:rsidRPr="00160691" w:rsidRDefault="00DA181B" w:rsidP="00DA181B">
            <w:pPr>
              <w:rPr>
                <w:sz w:val="24"/>
                <w:szCs w:val="24"/>
              </w:rPr>
            </w:pPr>
          </w:p>
        </w:tc>
      </w:tr>
      <w:tr w:rsidR="00C335B0" w:rsidRPr="00160691" w:rsidTr="00011118">
        <w:tc>
          <w:tcPr>
            <w:tcW w:w="283" w:type="pct"/>
          </w:tcPr>
          <w:p w:rsidR="00C335B0" w:rsidRPr="00160691" w:rsidRDefault="00DA181B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335B0" w:rsidRPr="00160691" w:rsidRDefault="00DA181B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«С</w:t>
            </w:r>
            <w:r w:rsidR="001D10D9">
              <w:rPr>
                <w:sz w:val="24"/>
                <w:szCs w:val="24"/>
              </w:rPr>
              <w:t>мутное время»</w:t>
            </w:r>
          </w:p>
        </w:tc>
        <w:tc>
          <w:tcPr>
            <w:tcW w:w="706" w:type="pct"/>
          </w:tcPr>
          <w:p w:rsidR="00C335B0" w:rsidRPr="00160691" w:rsidRDefault="001D10D9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C335B0" w:rsidRPr="00160691" w:rsidRDefault="001D10D9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1D10D9" w:rsidRPr="00DA181B" w:rsidRDefault="001D10D9" w:rsidP="001D10D9">
            <w:pPr>
              <w:rPr>
                <w:sz w:val="24"/>
              </w:rPr>
            </w:pPr>
            <w:r w:rsidRPr="00DA181B">
              <w:rPr>
                <w:sz w:val="24"/>
              </w:rPr>
              <w:t>Сравнивать деятельность первого и второго ополчения. Оценивать деятельность Кузьмы 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</w:t>
            </w:r>
          </w:p>
          <w:p w:rsidR="00C335B0" w:rsidRPr="00160691" w:rsidRDefault="001D10D9" w:rsidP="001D10D9">
            <w:pPr>
              <w:rPr>
                <w:sz w:val="24"/>
                <w:szCs w:val="24"/>
              </w:rPr>
            </w:pPr>
            <w:r w:rsidRPr="00DA181B">
              <w:rPr>
                <w:sz w:val="24"/>
              </w:rPr>
              <w:t>документа ответ на поставленный вопрос.</w:t>
            </w:r>
          </w:p>
        </w:tc>
        <w:tc>
          <w:tcPr>
            <w:tcW w:w="1710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</w:tr>
      <w:tr w:rsidR="00C335B0" w:rsidRPr="00160691" w:rsidTr="00011118">
        <w:tc>
          <w:tcPr>
            <w:tcW w:w="283" w:type="pct"/>
          </w:tcPr>
          <w:p w:rsidR="00C335B0" w:rsidRPr="00160691" w:rsidRDefault="001D10D9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335B0" w:rsidRPr="00160691" w:rsidRDefault="001D10D9" w:rsidP="00C335B0">
            <w:pPr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Экономическое развитие России в </w:t>
            </w:r>
            <w:r>
              <w:rPr>
                <w:color w:val="221F1F"/>
                <w:sz w:val="24"/>
              </w:rPr>
              <w:lastRenderedPageBreak/>
              <w:t>XVII в</w:t>
            </w:r>
          </w:p>
        </w:tc>
        <w:tc>
          <w:tcPr>
            <w:tcW w:w="706" w:type="pct"/>
          </w:tcPr>
          <w:p w:rsidR="00C335B0" w:rsidRPr="00160691" w:rsidRDefault="001D10D9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416" w:type="pct"/>
          </w:tcPr>
          <w:p w:rsidR="00C335B0" w:rsidRPr="00160691" w:rsidRDefault="001D10D9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Текущий, 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84" w:type="pct"/>
          </w:tcPr>
          <w:p w:rsidR="00C335B0" w:rsidRPr="00160691" w:rsidRDefault="001D10D9" w:rsidP="001D10D9">
            <w:pPr>
              <w:rPr>
                <w:sz w:val="24"/>
                <w:szCs w:val="24"/>
              </w:rPr>
            </w:pPr>
            <w:r w:rsidRPr="001D10D9">
              <w:rPr>
                <w:sz w:val="24"/>
              </w:rPr>
              <w:lastRenderedPageBreak/>
              <w:t xml:space="preserve">Восстановление экономики страны. </w:t>
            </w:r>
            <w:r w:rsidRPr="001D10D9">
              <w:rPr>
                <w:sz w:val="24"/>
              </w:rPr>
              <w:lastRenderedPageBreak/>
              <w:t>Новые явления в экономической жизни в XVII в. в Европе и в России.</w:t>
            </w:r>
            <w:r>
              <w:rPr>
                <w:sz w:val="24"/>
              </w:rPr>
              <w:t xml:space="preserve"> </w:t>
            </w:r>
            <w:r w:rsidRPr="001D10D9">
              <w:rPr>
                <w:sz w:val="24"/>
              </w:rPr>
              <w:t>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</w:tc>
        <w:tc>
          <w:tcPr>
            <w:tcW w:w="1710" w:type="pct"/>
          </w:tcPr>
          <w:p w:rsidR="00C335B0" w:rsidRPr="00160691" w:rsidRDefault="00C335B0" w:rsidP="00C335B0">
            <w:pPr>
              <w:rPr>
                <w:sz w:val="24"/>
                <w:szCs w:val="24"/>
              </w:rPr>
            </w:pPr>
          </w:p>
        </w:tc>
      </w:tr>
      <w:tr w:rsidR="001D10D9" w:rsidRPr="00160691" w:rsidTr="00011118">
        <w:tc>
          <w:tcPr>
            <w:tcW w:w="283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706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Понимать, что восстановленная законная власть стала гарантом спокойствия в стране. Показывать на карте территории: оставшиеся за Швецией и Польшей при царе Михаиле Романове; вошедшие в состав России при царе Алексее Михайловиче. Сравнивать состояние хозяйства страны в эпоху Смуты и во второй </w:t>
            </w:r>
            <w:r>
              <w:rPr>
                <w:sz w:val="24"/>
              </w:rPr>
              <w:lastRenderedPageBreak/>
              <w:t>половине XVII в.</w:t>
            </w:r>
          </w:p>
        </w:tc>
        <w:tc>
          <w:tcPr>
            <w:tcW w:w="1710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</w:p>
        </w:tc>
      </w:tr>
      <w:tr w:rsidR="001D10D9" w:rsidRPr="00160691" w:rsidTr="00011118">
        <w:tc>
          <w:tcPr>
            <w:tcW w:w="283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1D10D9" w:rsidRDefault="001D10D9" w:rsidP="001D10D9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Изменения в социальной структуре российского общества.</w:t>
            </w:r>
          </w:p>
        </w:tc>
        <w:tc>
          <w:tcPr>
            <w:tcW w:w="706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1D10D9" w:rsidRDefault="001D10D9" w:rsidP="001D10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Называть, какие изменения произошли в системе управления государством в XVII в. Называть, какие изменения произошли в российском законодательстве при царе Алексее Михайловиче. Знать, на какие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группы, сословия делилось население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D10D9" w:rsidRDefault="001D10D9" w:rsidP="001D10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 положение различных групп населения России. Понимать, какую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роль играло казачество в 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1D10D9" w:rsidRDefault="001D10D9" w:rsidP="001D10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 российских границ.</w:t>
            </w:r>
          </w:p>
        </w:tc>
        <w:tc>
          <w:tcPr>
            <w:tcW w:w="1710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</w:p>
        </w:tc>
      </w:tr>
      <w:tr w:rsidR="001D10D9" w:rsidRPr="00160691" w:rsidTr="00011118">
        <w:tc>
          <w:tcPr>
            <w:tcW w:w="283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1D10D9" w:rsidRDefault="001D10D9" w:rsidP="001D10D9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Народные движение в XVII в.</w:t>
            </w:r>
          </w:p>
        </w:tc>
        <w:tc>
          <w:tcPr>
            <w:tcW w:w="706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1D10D9" w:rsidRDefault="001D10D9" w:rsidP="001D10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Понимать, что социальная несправедливость толкала население России на открытые выступления, принимавшие порой </w:t>
            </w:r>
            <w:r>
              <w:rPr>
                <w:sz w:val="24"/>
              </w:rPr>
              <w:lastRenderedPageBreak/>
              <w:t>крайне жестокие формы, такие как во время движения под предводительством Степана Разина.</w:t>
            </w:r>
          </w:p>
        </w:tc>
        <w:tc>
          <w:tcPr>
            <w:tcW w:w="1710" w:type="pct"/>
          </w:tcPr>
          <w:p w:rsidR="001D10D9" w:rsidRPr="00160691" w:rsidRDefault="001D10D9" w:rsidP="001D10D9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Россия в системе международных отношений</w:t>
            </w:r>
          </w:p>
        </w:tc>
        <w:tc>
          <w:tcPr>
            <w:tcW w:w="706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Показывать на карте территории: оставшиеся за Швецией и Польшей при царе Михаиле Романове; вошедшие в состав России при царе Алексее Михайловиче. Понимать, что Столбовский договор со Швецией и Деулинское перемирие с Польшей принесли России мир, необходимый для восстановления хозяйства страны.</w:t>
            </w:r>
          </w:p>
        </w:tc>
        <w:tc>
          <w:tcPr>
            <w:tcW w:w="1710" w:type="pct"/>
            <w:vMerge w:val="restart"/>
          </w:tcPr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7" w:history="1">
              <w:r w:rsidR="00011118">
                <w:rPr>
                  <w:rStyle w:val="ab"/>
                  <w:sz w:val="18"/>
                  <w:szCs w:val="18"/>
                </w:rPr>
                <w:t>http://his.1september.ru/2001/42/no42_01.htm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8" w:history="1">
              <w:r w:rsidR="00011118">
                <w:rPr>
                  <w:rStyle w:val="ab"/>
                  <w:sz w:val="18"/>
                  <w:szCs w:val="18"/>
                </w:rPr>
                <w:t>http://lichm.narod.ru/Part3/321.htm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99" w:history="1">
              <w:r w:rsidR="00011118">
                <w:rPr>
                  <w:rStyle w:val="ab"/>
                  <w:sz w:val="18"/>
                  <w:szCs w:val="18"/>
                </w:rPr>
                <w:t>http://vivovoco.rsl.ru/VV/BOOKS/GROZNY/CONTENT.HTM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0" w:history="1">
              <w:r w:rsidR="00011118">
                <w:rPr>
                  <w:rStyle w:val="ab"/>
                  <w:sz w:val="18"/>
                  <w:szCs w:val="18"/>
                </w:rPr>
                <w:t>http://ivan.grozny.ru/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1" w:history="1">
              <w:r w:rsidR="00011118">
                <w:rPr>
                  <w:rStyle w:val="ab"/>
                  <w:sz w:val="18"/>
                  <w:szCs w:val="18"/>
                </w:rPr>
                <w:t>http://www.russia-today.narod.ru/past/gen/rurik_ivan4.html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2" w:history="1">
              <w:r w:rsidR="00011118">
                <w:rPr>
                  <w:rStyle w:val="ab"/>
                  <w:sz w:val="18"/>
                  <w:szCs w:val="18"/>
                </w:rPr>
                <w:t>http://www.tataroved.ru/obrazovanie/textbooks/2/8/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3" w:history="1">
              <w:r w:rsidR="00011118">
                <w:rPr>
                  <w:rStyle w:val="ab"/>
                  <w:sz w:val="18"/>
                  <w:szCs w:val="18"/>
                </w:rPr>
                <w:t>http://www.tatar-history.narod.ru/izmaylov_kazan.htm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4" w:history="1">
              <w:r w:rsidR="00011118">
                <w:rPr>
                  <w:rStyle w:val="ab"/>
                  <w:sz w:val="18"/>
                  <w:szCs w:val="18"/>
                </w:rPr>
                <w:t>http://www.ostu.ru/personal/nikolaev/livonian_war.html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5" w:history="1">
              <w:r w:rsidR="00011118">
                <w:rPr>
                  <w:rStyle w:val="ab"/>
                  <w:sz w:val="18"/>
                  <w:szCs w:val="18"/>
                </w:rPr>
                <w:t>http://archeologia1.narod.ru/ale/ale.htm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6" w:history="1">
              <w:r w:rsidR="00011118">
                <w:rPr>
                  <w:rStyle w:val="ab"/>
                  <w:sz w:val="18"/>
                  <w:szCs w:val="18"/>
                </w:rPr>
                <w:t>http://annals.xlegio.ru/rus/small/ermak.htm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7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http://www.vokrugsveta.ru/vs/article/4667/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8" w:history="1">
              <w:r w:rsidR="00011118">
                <w:rPr>
                  <w:rStyle w:val="ab"/>
                  <w:sz w:val="18"/>
                  <w:szCs w:val="18"/>
                </w:rPr>
                <w:t>http://skola.ogreland.lv/literatura/tolstojAl/_private/tol002.htm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09" w:history="1">
              <w:r w:rsidR="00011118">
                <w:rPr>
                  <w:rStyle w:val="ab"/>
                  <w:sz w:val="18"/>
                  <w:szCs w:val="18"/>
                </w:rPr>
                <w:t>http://fershal.narod.ru/Memories/Texts/Skaski/Skaski.htm</w:t>
              </w:r>
            </w:hyperlink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0" w:history="1">
              <w:r w:rsidR="00011118">
                <w:rPr>
                  <w:rStyle w:val="ab"/>
                  <w:sz w:val="18"/>
                  <w:szCs w:val="18"/>
                </w:rPr>
                <w:t>http://www.vokrugsveta.ru/vs/article/6173/</w:t>
              </w:r>
            </w:hyperlink>
            <w:r w:rsidR="00011118">
              <w:rPr>
                <w:color w:val="000000"/>
                <w:sz w:val="18"/>
                <w:szCs w:val="18"/>
              </w:rPr>
              <w:t> </w:t>
            </w:r>
          </w:p>
          <w:p w:rsidR="00011118" w:rsidRDefault="00A65677" w:rsidP="000111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1" w:history="1">
              <w:r w:rsidR="00011118">
                <w:rPr>
                  <w:rStyle w:val="ab"/>
                  <w:sz w:val="18"/>
                  <w:szCs w:val="18"/>
                </w:rPr>
                <w:t>http://www.liveinternet.ru/users/rusich_vvm/post78047274</w:t>
              </w:r>
            </w:hyperlink>
          </w:p>
          <w:p w:rsidR="00011118" w:rsidRPr="00160691" w:rsidRDefault="00011118" w:rsidP="001D10D9">
            <w:pPr>
              <w:rPr>
                <w:sz w:val="24"/>
                <w:szCs w:val="24"/>
              </w:rPr>
            </w:pPr>
          </w:p>
        </w:tc>
      </w:tr>
      <w:tr w:rsidR="00011118" w:rsidRPr="00160691" w:rsidTr="00011118">
        <w:tc>
          <w:tcPr>
            <w:tcW w:w="283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11118" w:rsidRPr="001D10D9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связи России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1D1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</w:tc>
        <w:tc>
          <w:tcPr>
            <w:tcW w:w="706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Показывать на карте территории: оставшиеся за Швецией и Польшей при царе Михаиле Романове; вошедшие в состав России при царе Алексее </w:t>
            </w:r>
            <w:r>
              <w:rPr>
                <w:sz w:val="24"/>
              </w:rPr>
              <w:lastRenderedPageBreak/>
              <w:t>Михайловиче. Понимать, что Столбовский договор со Швецией и Деулинское перемирие с Польшей принесли России мир, необходимый для восстановления хозяйства страны.</w:t>
            </w:r>
          </w:p>
        </w:tc>
        <w:tc>
          <w:tcPr>
            <w:tcW w:w="1710" w:type="pct"/>
            <w:vMerge/>
          </w:tcPr>
          <w:p w:rsidR="00011118" w:rsidRPr="00160691" w:rsidRDefault="00011118" w:rsidP="001D10D9">
            <w:pPr>
              <w:rPr>
                <w:sz w:val="24"/>
                <w:szCs w:val="24"/>
              </w:rPr>
            </w:pPr>
          </w:p>
        </w:tc>
      </w:tr>
      <w:tr w:rsidR="00E117E8" w:rsidRPr="00160691" w:rsidTr="00011118"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«Под рукой» российского государя: вхождение Украины в состав</w:t>
            </w:r>
          </w:p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России</w:t>
            </w:r>
          </w:p>
        </w:tc>
        <w:tc>
          <w:tcPr>
            <w:tcW w:w="706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E117E8" w:rsidRDefault="00E117E8" w:rsidP="00E117E8">
            <w:r w:rsidRPr="00EF10C5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Понимать, что русский и украинский народы имеют общую историю. Это братские народы</w:t>
            </w:r>
          </w:p>
        </w:tc>
        <w:tc>
          <w:tcPr>
            <w:tcW w:w="1710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</w:tr>
      <w:tr w:rsidR="00E117E8" w:rsidRPr="00160691" w:rsidTr="00011118"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Русская Православная церковь в XVII в. Реформа патриарха Никона</w:t>
            </w:r>
          </w:p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и раскол</w:t>
            </w:r>
          </w:p>
        </w:tc>
        <w:tc>
          <w:tcPr>
            <w:tcW w:w="706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E117E8" w:rsidRDefault="00E117E8" w:rsidP="00E117E8">
            <w:r w:rsidRPr="00EF10C5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Объяснять, что раскол стал тяжёлым испытанием для православного народа и создал немало трудностей в церковной жизни. Находить, в чем патриарх Никон и протопоп Аввакум были непримиримыми</w:t>
            </w:r>
          </w:p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врагами, а в чём их взгляды совпадали.</w:t>
            </w:r>
          </w:p>
        </w:tc>
        <w:tc>
          <w:tcPr>
            <w:tcW w:w="1710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</w:tr>
      <w:tr w:rsidR="00E117E8" w:rsidRPr="00160691" w:rsidTr="00011118"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Русские путешественники и </w:t>
            </w:r>
            <w:r>
              <w:rPr>
                <w:color w:val="221F1F"/>
                <w:sz w:val="24"/>
              </w:rPr>
              <w:lastRenderedPageBreak/>
              <w:t>первопроходцы</w:t>
            </w:r>
          </w:p>
        </w:tc>
        <w:tc>
          <w:tcPr>
            <w:tcW w:w="706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416" w:type="pct"/>
          </w:tcPr>
          <w:p w:rsidR="00E117E8" w:rsidRDefault="00E117E8" w:rsidP="00E117E8">
            <w:r w:rsidRPr="00EF10C5">
              <w:rPr>
                <w:sz w:val="24"/>
                <w:szCs w:val="24"/>
              </w:rPr>
              <w:t xml:space="preserve">Текущий, устный </w:t>
            </w:r>
            <w:r w:rsidRPr="00EF10C5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84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Показывать на карте территории, </w:t>
            </w:r>
            <w:r>
              <w:rPr>
                <w:sz w:val="24"/>
              </w:rPr>
              <w:lastRenderedPageBreak/>
              <w:t>присоединенные к Российскому государству. Знать имена русских первопроходцев и</w:t>
            </w:r>
          </w:p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первооткрывателей.</w:t>
            </w:r>
          </w:p>
        </w:tc>
        <w:tc>
          <w:tcPr>
            <w:tcW w:w="1710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</w:tr>
      <w:tr w:rsidR="008D0E71" w:rsidRPr="00160691" w:rsidTr="00011118">
        <w:tc>
          <w:tcPr>
            <w:tcW w:w="283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D0E71" w:rsidRDefault="008D0E71" w:rsidP="00E117E8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Культура народов России в XVII в</w:t>
            </w:r>
          </w:p>
        </w:tc>
        <w:tc>
          <w:tcPr>
            <w:tcW w:w="706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416" w:type="pct"/>
          </w:tcPr>
          <w:p w:rsidR="008D0E71" w:rsidRDefault="008D0E71" w:rsidP="00E117E8">
            <w:r w:rsidRPr="00EF10C5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8D0E71" w:rsidRDefault="008D0E71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Давать характеристику памятникам культуры изучаемой эпохи. Использовать иллюстрации в учебнике при рассказе о достижениях в области культуры в XVII в.</w:t>
            </w:r>
          </w:p>
        </w:tc>
        <w:tc>
          <w:tcPr>
            <w:tcW w:w="1710" w:type="pct"/>
            <w:vMerge w:val="restart"/>
          </w:tcPr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2" w:history="1">
              <w:r w:rsidR="008D0E71">
                <w:rPr>
                  <w:rStyle w:val="ab"/>
                  <w:sz w:val="18"/>
                  <w:szCs w:val="18"/>
                </w:rPr>
                <w:t>http://his.1september.ru/2001/42/no42_01.htm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3" w:history="1">
              <w:r w:rsidR="008D0E71">
                <w:rPr>
                  <w:rStyle w:val="ab"/>
                  <w:sz w:val="18"/>
                  <w:szCs w:val="18"/>
                </w:rPr>
                <w:t>http://lichm.narod.ru/Part3/321.htm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4" w:history="1">
              <w:r w:rsidR="008D0E71">
                <w:rPr>
                  <w:rStyle w:val="ab"/>
                  <w:sz w:val="18"/>
                  <w:szCs w:val="18"/>
                </w:rPr>
                <w:t>http://vivovoco.rsl.ru/VV/BOOKS/GROZNY/CONTENT.HTM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5" w:history="1">
              <w:r w:rsidR="008D0E71">
                <w:rPr>
                  <w:rStyle w:val="ab"/>
                  <w:sz w:val="18"/>
                  <w:szCs w:val="18"/>
                </w:rPr>
                <w:t>http://ivan.grozny.ru/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6" w:history="1">
              <w:r w:rsidR="008D0E71">
                <w:rPr>
                  <w:rStyle w:val="ab"/>
                  <w:sz w:val="18"/>
                  <w:szCs w:val="18"/>
                </w:rPr>
                <w:t>http://www.russia-today.narod.ru/past/gen/rurik_ivan4.html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7" w:history="1">
              <w:r w:rsidR="008D0E71">
                <w:rPr>
                  <w:rStyle w:val="ab"/>
                  <w:sz w:val="18"/>
                  <w:szCs w:val="18"/>
                </w:rPr>
                <w:t>http://www.tataroved.ru/obrazovanie/textbooks/2/8/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8" w:history="1">
              <w:r w:rsidR="008D0E71">
                <w:rPr>
                  <w:rStyle w:val="ab"/>
                  <w:sz w:val="18"/>
                  <w:szCs w:val="18"/>
                </w:rPr>
                <w:t>http://www.tatar-history.narod.ru/izmaylov_kazan.htm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19" w:history="1">
              <w:r w:rsidR="008D0E71">
                <w:rPr>
                  <w:rStyle w:val="ab"/>
                  <w:sz w:val="18"/>
                  <w:szCs w:val="18"/>
                </w:rPr>
                <w:t>http://www.ostu.ru/personal/nikolaev/livonian_war.html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0" w:history="1">
              <w:r w:rsidR="008D0E71">
                <w:rPr>
                  <w:rStyle w:val="ab"/>
                  <w:sz w:val="18"/>
                  <w:szCs w:val="18"/>
                </w:rPr>
                <w:t>http://archeologia1.narod.ru/ale/ale.htm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1" w:history="1">
              <w:r w:rsidR="008D0E71">
                <w:rPr>
                  <w:rStyle w:val="ab"/>
                  <w:sz w:val="18"/>
                  <w:szCs w:val="18"/>
                </w:rPr>
                <w:t>http://annals.xlegio.ru/rus/small/ermak.htm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2" w:history="1">
              <w:r w:rsidR="008D0E71">
                <w:rPr>
                  <w:rStyle w:val="ab"/>
                  <w:sz w:val="18"/>
                  <w:szCs w:val="18"/>
                </w:rPr>
                <w:t>http://www.vokrugsveta.ru/vs/article/4667/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3" w:history="1">
              <w:r w:rsidR="008D0E71">
                <w:rPr>
                  <w:rStyle w:val="ab"/>
                  <w:sz w:val="18"/>
                  <w:szCs w:val="18"/>
                </w:rPr>
                <w:t>http://skola.ogreland.lv/literatura/tolstojAl/_private/tol002.htm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4" w:history="1">
              <w:r w:rsidR="008D0E71">
                <w:rPr>
                  <w:rStyle w:val="ab"/>
                  <w:sz w:val="18"/>
                  <w:szCs w:val="18"/>
                </w:rPr>
                <w:t>http://fershal.narod.ru/Memories/Texts/Skaski/Skaski.htm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5" w:history="1">
              <w:r w:rsidR="008D0E71">
                <w:rPr>
                  <w:rStyle w:val="ab"/>
                  <w:sz w:val="18"/>
                  <w:szCs w:val="18"/>
                </w:rPr>
                <w:t>http://www.vokrugsveta.ru/vs/article/6173/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6" w:history="1">
              <w:r w:rsidR="008D0E71">
                <w:rPr>
                  <w:rStyle w:val="ab"/>
                  <w:sz w:val="18"/>
                  <w:szCs w:val="18"/>
                </w:rPr>
                <w:t>http://www.liveinternet.ru/users/rusich_vvm/post78047274</w:t>
              </w:r>
            </w:hyperlink>
          </w:p>
          <w:p w:rsidR="008D0E71" w:rsidRPr="00160691" w:rsidRDefault="008D0E71" w:rsidP="00E117E8">
            <w:pPr>
              <w:rPr>
                <w:sz w:val="24"/>
                <w:szCs w:val="24"/>
              </w:rPr>
            </w:pPr>
          </w:p>
        </w:tc>
      </w:tr>
      <w:tr w:rsidR="008D0E71" w:rsidRPr="00160691" w:rsidTr="00011118">
        <w:tc>
          <w:tcPr>
            <w:tcW w:w="283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D0E71" w:rsidRDefault="008D0E71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по </w:t>
            </w:r>
            <w:r>
              <w:rPr>
                <w:spacing w:val="-3"/>
                <w:sz w:val="24"/>
              </w:rPr>
              <w:t xml:space="preserve">теме: </w:t>
            </w:r>
            <w:r>
              <w:rPr>
                <w:sz w:val="24"/>
              </w:rPr>
              <w:t>«Россия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XVII»</w:t>
            </w:r>
          </w:p>
        </w:tc>
        <w:tc>
          <w:tcPr>
            <w:tcW w:w="706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8D0E71" w:rsidRDefault="008D0E71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систематизировать и обобщать учебный</w:t>
            </w:r>
          </w:p>
          <w:p w:rsidR="008D0E71" w:rsidRDefault="008D0E71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материал. Осознанно извлекать необходимую информацию из предложенного документа</w:t>
            </w:r>
          </w:p>
        </w:tc>
        <w:tc>
          <w:tcPr>
            <w:tcW w:w="1710" w:type="pct"/>
            <w:vMerge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</w:p>
        </w:tc>
      </w:tr>
      <w:tr w:rsidR="00E117E8" w:rsidRPr="00160691" w:rsidTr="00011118"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 России в XVII в</w:t>
            </w:r>
          </w:p>
        </w:tc>
        <w:tc>
          <w:tcPr>
            <w:tcW w:w="706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E117E8" w:rsidRDefault="00E117E8" w:rsidP="00E117E8">
            <w:r w:rsidRPr="00D014DD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 положение народов России, их традиции и культуру.</w:t>
            </w:r>
          </w:p>
        </w:tc>
        <w:tc>
          <w:tcPr>
            <w:tcW w:w="1710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</w:tr>
      <w:tr w:rsidR="00E117E8" w:rsidRPr="00160691" w:rsidTr="00011118"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Сословный быт и картина мира русского человека в </w:t>
            </w:r>
            <w:r>
              <w:rPr>
                <w:sz w:val="24"/>
              </w:rPr>
              <w:lastRenderedPageBreak/>
              <w:t>XVII в</w:t>
            </w:r>
          </w:p>
        </w:tc>
        <w:tc>
          <w:tcPr>
            <w:tcW w:w="706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416" w:type="pct"/>
          </w:tcPr>
          <w:p w:rsidR="00E117E8" w:rsidRDefault="00E117E8" w:rsidP="00E117E8">
            <w:r w:rsidRPr="00D014DD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Называть, какие изменения произошли в быту и </w:t>
            </w:r>
            <w:r>
              <w:rPr>
                <w:sz w:val="24"/>
              </w:rPr>
              <w:lastRenderedPageBreak/>
              <w:t>повседневной жизни русского человека в XVII в. Знать, на какие группы, сословия делилось население России. Сравнивать</w:t>
            </w:r>
          </w:p>
          <w:p w:rsid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 различных групп населения России.</w:t>
            </w:r>
          </w:p>
        </w:tc>
        <w:tc>
          <w:tcPr>
            <w:tcW w:w="1710" w:type="pct"/>
          </w:tcPr>
          <w:p w:rsidR="00E117E8" w:rsidRPr="00160691" w:rsidRDefault="00E117E8" w:rsidP="00E117E8">
            <w:pPr>
              <w:rPr>
                <w:sz w:val="24"/>
                <w:szCs w:val="24"/>
              </w:rPr>
            </w:pPr>
          </w:p>
        </w:tc>
      </w:tr>
      <w:tr w:rsidR="008D0E71" w:rsidRPr="00160691" w:rsidTr="00011118">
        <w:tc>
          <w:tcPr>
            <w:tcW w:w="283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D0E71" w:rsidRDefault="008D0E71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 жизнь народов Украины, Поволжья, Сибири и Северного Кавказа России в XVII в.</w:t>
            </w:r>
          </w:p>
        </w:tc>
        <w:tc>
          <w:tcPr>
            <w:tcW w:w="706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16" w:type="pct"/>
          </w:tcPr>
          <w:p w:rsidR="008D0E71" w:rsidRDefault="008D0E71" w:rsidP="00E117E8">
            <w:r w:rsidRPr="00D014DD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документа.</w:t>
            </w:r>
          </w:p>
        </w:tc>
        <w:tc>
          <w:tcPr>
            <w:tcW w:w="1710" w:type="pct"/>
            <w:vMerge w:val="restart"/>
          </w:tcPr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7" w:history="1">
              <w:r w:rsidR="008D0E71">
                <w:rPr>
                  <w:rStyle w:val="ab"/>
                  <w:sz w:val="18"/>
                  <w:szCs w:val="18"/>
                </w:rPr>
                <w:t>http://his.1september.ru/2001/42/no42_01.htm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8" w:history="1">
              <w:r w:rsidR="008D0E71">
                <w:rPr>
                  <w:rStyle w:val="ab"/>
                  <w:sz w:val="18"/>
                  <w:szCs w:val="18"/>
                </w:rPr>
                <w:t>http://lichm.narod.ru/Part3/321.htm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29" w:history="1">
              <w:r w:rsidR="008D0E71">
                <w:rPr>
                  <w:rStyle w:val="ab"/>
                  <w:sz w:val="18"/>
                  <w:szCs w:val="18"/>
                </w:rPr>
                <w:t>http://vivovoco.rsl.ru/VV/BOOKS/GROZNY/CONTENT.HTM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0" w:history="1">
              <w:r w:rsidR="008D0E71">
                <w:rPr>
                  <w:rStyle w:val="ab"/>
                  <w:sz w:val="18"/>
                  <w:szCs w:val="18"/>
                </w:rPr>
                <w:t>http://ivan.grozny.ru/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1" w:history="1">
              <w:r w:rsidR="008D0E71">
                <w:rPr>
                  <w:rStyle w:val="ab"/>
                  <w:sz w:val="18"/>
                  <w:szCs w:val="18"/>
                </w:rPr>
                <w:t>http://www.russia-today.narod.ru/past/gen/rurik_ivan4.html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2" w:history="1">
              <w:r w:rsidR="008D0E71">
                <w:rPr>
                  <w:rStyle w:val="ab"/>
                  <w:sz w:val="18"/>
                  <w:szCs w:val="18"/>
                </w:rPr>
                <w:t>http://www.tataroved.ru/obrazovanie/textbooks/2/8/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3" w:history="1">
              <w:r w:rsidR="008D0E71">
                <w:rPr>
                  <w:rStyle w:val="ab"/>
                  <w:sz w:val="18"/>
                  <w:szCs w:val="18"/>
                </w:rPr>
                <w:t>http://www.tatar-history.narod.ru/izmaylov_kazan.htm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4" w:history="1">
              <w:r w:rsidR="008D0E71">
                <w:rPr>
                  <w:rStyle w:val="ab"/>
                  <w:sz w:val="18"/>
                  <w:szCs w:val="18"/>
                </w:rPr>
                <w:t>http://www.ostu.ru/personal/nikolaev/livonian_war.html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5" w:history="1">
              <w:r w:rsidR="008D0E71">
                <w:rPr>
                  <w:rStyle w:val="ab"/>
                  <w:sz w:val="18"/>
                  <w:szCs w:val="18"/>
                </w:rPr>
                <w:t>http://archeologia1.narod.ru/ale/ale.htm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6" w:history="1">
              <w:r w:rsidR="008D0E71">
                <w:rPr>
                  <w:rStyle w:val="ab"/>
                  <w:sz w:val="18"/>
                  <w:szCs w:val="18"/>
                </w:rPr>
                <w:t>http://annals.xlegio.ru/rus/small/ermak.htm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7" w:history="1">
              <w:r w:rsidR="008D0E71">
                <w:rPr>
                  <w:rStyle w:val="ab"/>
                  <w:sz w:val="18"/>
                  <w:szCs w:val="18"/>
                </w:rPr>
                <w:t>http://www.vokrugsveta.ru/vs/article/4667/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8" w:history="1">
              <w:r w:rsidR="008D0E71">
                <w:rPr>
                  <w:rStyle w:val="ab"/>
                  <w:sz w:val="18"/>
                  <w:szCs w:val="18"/>
                </w:rPr>
                <w:t>http://skola.ogreland.lv/literatura/tolstojAl/_private/tol002.htm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39" w:history="1">
              <w:r w:rsidR="008D0E71">
                <w:rPr>
                  <w:rStyle w:val="ab"/>
                  <w:sz w:val="18"/>
                  <w:szCs w:val="18"/>
                </w:rPr>
                <w:t>http://fershal.narod.ru/Memories/Texts/Skaski/Skaski.htm</w:t>
              </w:r>
            </w:hyperlink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40" w:history="1">
              <w:r w:rsidR="008D0E71">
                <w:rPr>
                  <w:rStyle w:val="ab"/>
                  <w:sz w:val="18"/>
                  <w:szCs w:val="18"/>
                </w:rPr>
                <w:t>http://www.vokrugsveta.ru/vs/article/6173/</w:t>
              </w:r>
            </w:hyperlink>
            <w:r w:rsidR="008D0E71">
              <w:rPr>
                <w:color w:val="000000"/>
                <w:sz w:val="18"/>
                <w:szCs w:val="18"/>
              </w:rPr>
              <w:t> </w:t>
            </w:r>
          </w:p>
          <w:p w:rsidR="008D0E71" w:rsidRDefault="00A65677" w:rsidP="008D0E71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141" w:history="1">
              <w:r w:rsidR="008D0E71">
                <w:rPr>
                  <w:rStyle w:val="ab"/>
                  <w:sz w:val="18"/>
                  <w:szCs w:val="18"/>
                </w:rPr>
                <w:t>http://www.liveinternet.ru/users/rusich_vvm/post78047274</w:t>
              </w:r>
            </w:hyperlink>
          </w:p>
          <w:p w:rsidR="008D0E71" w:rsidRPr="00160691" w:rsidRDefault="008D0E71" w:rsidP="00E117E8">
            <w:pPr>
              <w:rPr>
                <w:sz w:val="24"/>
                <w:szCs w:val="24"/>
              </w:rPr>
            </w:pPr>
          </w:p>
        </w:tc>
      </w:tr>
      <w:tr w:rsidR="008D0E71" w:rsidRPr="00160691" w:rsidTr="00011118">
        <w:tc>
          <w:tcPr>
            <w:tcW w:w="283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D0E71" w:rsidRDefault="008D0E71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 - обобщающий урок по курсу истории</w:t>
            </w:r>
          </w:p>
          <w:p w:rsidR="008D0E71" w:rsidRDefault="008D0E71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России 7 класса.</w:t>
            </w:r>
          </w:p>
        </w:tc>
        <w:tc>
          <w:tcPr>
            <w:tcW w:w="706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документа.</w:t>
            </w:r>
          </w:p>
        </w:tc>
        <w:tc>
          <w:tcPr>
            <w:tcW w:w="1710" w:type="pct"/>
            <w:vMerge/>
          </w:tcPr>
          <w:p w:rsidR="008D0E71" w:rsidRPr="00160691" w:rsidRDefault="008D0E71" w:rsidP="00E117E8">
            <w:pPr>
              <w:rPr>
                <w:sz w:val="24"/>
                <w:szCs w:val="24"/>
              </w:rPr>
            </w:pPr>
          </w:p>
        </w:tc>
      </w:tr>
      <w:tr w:rsidR="008D0E71" w:rsidRPr="00160691" w:rsidTr="00011118">
        <w:tc>
          <w:tcPr>
            <w:tcW w:w="283" w:type="pct"/>
          </w:tcPr>
          <w:p w:rsidR="008D0E71" w:rsidRPr="00160691" w:rsidRDefault="008D0E71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" w:type="pct"/>
          </w:tcPr>
          <w:p w:rsidR="008D0E71" w:rsidRPr="00160691" w:rsidRDefault="008D0E71" w:rsidP="00C335B0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8D0E71" w:rsidRPr="00160691" w:rsidRDefault="008D0E71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по курсу «История 7 класс»</w:t>
            </w:r>
          </w:p>
        </w:tc>
        <w:tc>
          <w:tcPr>
            <w:tcW w:w="706" w:type="pct"/>
          </w:tcPr>
          <w:p w:rsidR="008D0E71" w:rsidRPr="00160691" w:rsidRDefault="008D0E71" w:rsidP="00C3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416" w:type="pct"/>
          </w:tcPr>
          <w:p w:rsidR="008D0E71" w:rsidRPr="00160691" w:rsidRDefault="008D0E71" w:rsidP="00C335B0">
            <w:pPr>
              <w:rPr>
                <w:sz w:val="24"/>
                <w:szCs w:val="24"/>
              </w:rPr>
            </w:pPr>
            <w:r w:rsidRPr="00D014DD"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784" w:type="pct"/>
          </w:tcPr>
          <w:p w:rsidR="008D0E71" w:rsidRPr="00160691" w:rsidRDefault="008D0E71" w:rsidP="00C335B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Уметь систематизировать и обобщать учебный материал. </w:t>
            </w:r>
            <w:r>
              <w:rPr>
                <w:sz w:val="24"/>
              </w:rPr>
              <w:lastRenderedPageBreak/>
              <w:t>Осознанно извлекать необходимую информацию из предложенного документа.</w:t>
            </w:r>
          </w:p>
        </w:tc>
        <w:tc>
          <w:tcPr>
            <w:tcW w:w="1710" w:type="pct"/>
            <w:vMerge/>
          </w:tcPr>
          <w:p w:rsidR="008D0E71" w:rsidRPr="00160691" w:rsidRDefault="008D0E71" w:rsidP="00C335B0">
            <w:pPr>
              <w:rPr>
                <w:sz w:val="24"/>
                <w:szCs w:val="24"/>
              </w:rPr>
            </w:pPr>
          </w:p>
        </w:tc>
      </w:tr>
      <w:tr w:rsidR="00E117E8" w:rsidRPr="00160691" w:rsidTr="00011118">
        <w:tc>
          <w:tcPr>
            <w:tcW w:w="5000" w:type="pct"/>
            <w:gridSpan w:val="7"/>
          </w:tcPr>
          <w:p w:rsidR="00E117E8" w:rsidRPr="00E117E8" w:rsidRDefault="00E117E8" w:rsidP="00E117E8">
            <w:pPr>
              <w:jc w:val="right"/>
              <w:rPr>
                <w:b/>
                <w:sz w:val="24"/>
                <w:szCs w:val="24"/>
              </w:rPr>
            </w:pPr>
            <w:r w:rsidRPr="00E117E8">
              <w:rPr>
                <w:b/>
                <w:sz w:val="24"/>
                <w:szCs w:val="24"/>
              </w:rPr>
              <w:t>Итого за учебный год: 68 часов</w:t>
            </w:r>
          </w:p>
        </w:tc>
      </w:tr>
    </w:tbl>
    <w:p w:rsidR="00766491" w:rsidRDefault="00766491" w:rsidP="00CE6F8F">
      <w:pPr>
        <w:rPr>
          <w:b/>
          <w:sz w:val="28"/>
        </w:rPr>
      </w:pPr>
    </w:p>
    <w:p w:rsidR="00766491" w:rsidRDefault="00766491" w:rsidP="00CE6F8F">
      <w:pPr>
        <w:rPr>
          <w:b/>
          <w:sz w:val="28"/>
        </w:rPr>
      </w:pPr>
    </w:p>
    <w:p w:rsidR="00766491" w:rsidRDefault="00766491" w:rsidP="00CE6F8F">
      <w:pPr>
        <w:pStyle w:val="a3"/>
        <w:jc w:val="left"/>
        <w:rPr>
          <w:b/>
          <w:sz w:val="20"/>
        </w:rPr>
      </w:pPr>
    </w:p>
    <w:p w:rsidR="00DB6435" w:rsidRDefault="00DB6435" w:rsidP="00CE6F8F">
      <w:pPr>
        <w:pStyle w:val="2"/>
        <w:ind w:left="0"/>
        <w:jc w:val="lef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 w:rsidP="00992C79">
      <w:pPr>
        <w:pStyle w:val="2"/>
        <w:spacing w:before="63"/>
        <w:ind w:left="0" w:right="115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 w:rsidP="00992C79">
      <w:pPr>
        <w:pStyle w:val="2"/>
        <w:tabs>
          <w:tab w:val="left" w:pos="3450"/>
        </w:tabs>
        <w:spacing w:before="63"/>
        <w:ind w:left="0" w:right="115"/>
        <w:jc w:val="lef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042180" w:rsidRDefault="00042180">
      <w:pPr>
        <w:rPr>
          <w:sz w:val="24"/>
        </w:rPr>
        <w:sectPr w:rsidR="00042180">
          <w:pgSz w:w="16840" w:h="11910" w:orient="landscape"/>
          <w:pgMar w:top="1100" w:right="700" w:bottom="280" w:left="1200" w:header="720" w:footer="720" w:gutter="0"/>
          <w:cols w:space="720"/>
        </w:sectPr>
      </w:pPr>
    </w:p>
    <w:p w:rsidR="00042180" w:rsidRDefault="00992C79">
      <w:pPr>
        <w:spacing w:before="70"/>
        <w:ind w:right="115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ПРИЛОЖЕНИЕ </w:t>
      </w:r>
    </w:p>
    <w:p w:rsidR="00042180" w:rsidRDefault="00042180">
      <w:pPr>
        <w:pStyle w:val="a3"/>
        <w:jc w:val="left"/>
        <w:rPr>
          <w:b/>
          <w:sz w:val="20"/>
        </w:rPr>
      </w:pPr>
    </w:p>
    <w:p w:rsidR="00042180" w:rsidRDefault="00042180">
      <w:pPr>
        <w:pStyle w:val="a3"/>
        <w:spacing w:before="3"/>
        <w:jc w:val="left"/>
        <w:rPr>
          <w:b/>
          <w:sz w:val="20"/>
        </w:rPr>
      </w:pPr>
    </w:p>
    <w:p w:rsidR="00042180" w:rsidRDefault="00E223DF" w:rsidP="00992C79">
      <w:pPr>
        <w:spacing w:before="90"/>
        <w:ind w:firstLine="720"/>
        <w:jc w:val="center"/>
        <w:rPr>
          <w:b/>
          <w:sz w:val="24"/>
        </w:rPr>
      </w:pPr>
      <w:r>
        <w:rPr>
          <w:b/>
          <w:sz w:val="24"/>
        </w:rPr>
        <w:t>КРИТЕРИИ ОЦЕНИВАНИЯ</w:t>
      </w:r>
    </w:p>
    <w:p w:rsidR="00042180" w:rsidRDefault="00E223DF" w:rsidP="00992C79">
      <w:pPr>
        <w:spacing w:before="232"/>
        <w:ind w:firstLine="720"/>
        <w:jc w:val="both"/>
        <w:rPr>
          <w:b/>
          <w:sz w:val="24"/>
        </w:rPr>
      </w:pPr>
      <w:r>
        <w:rPr>
          <w:b/>
          <w:sz w:val="24"/>
        </w:rPr>
        <w:t>Оценка "5" ставится, если ученик: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36"/>
        <w:ind w:left="0" w:firstLine="720"/>
        <w:rPr>
          <w:sz w:val="24"/>
        </w:rPr>
      </w:pPr>
      <w:r>
        <w:rPr>
          <w:sz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взаимосвязей.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5"/>
        <w:ind w:left="0" w:firstLine="720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первоисточники.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042180" w:rsidRDefault="00E223DF" w:rsidP="00992C79">
      <w:pPr>
        <w:pStyle w:val="2"/>
        <w:spacing w:before="7"/>
        <w:ind w:left="0" w:firstLine="720"/>
      </w:pPr>
      <w:r>
        <w:t>Оценка "4" ставится, если ученик: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36"/>
        <w:ind w:left="0" w:firstLine="720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</w:t>
      </w:r>
      <w:r>
        <w:rPr>
          <w:spacing w:val="-21"/>
          <w:sz w:val="24"/>
        </w:rPr>
        <w:t xml:space="preserve"> </w:t>
      </w:r>
      <w:r>
        <w:rPr>
          <w:sz w:val="24"/>
        </w:rPr>
        <w:t>учителя.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042180" w:rsidRDefault="00E223DF" w:rsidP="00992C79">
      <w:pPr>
        <w:pStyle w:val="2"/>
        <w:ind w:left="0" w:firstLine="720"/>
      </w:pPr>
      <w:r>
        <w:t>Оценка "3" ставится, если ученик: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30"/>
        <w:ind w:left="0" w:firstLine="720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последовательно.</w:t>
      </w:r>
    </w:p>
    <w:p w:rsidR="00042180" w:rsidRDefault="00042180" w:rsidP="00992C79">
      <w:pPr>
        <w:ind w:firstLine="720"/>
        <w:jc w:val="both"/>
        <w:rPr>
          <w:sz w:val="24"/>
        </w:rPr>
        <w:sectPr w:rsidR="00042180">
          <w:pgSz w:w="11910" w:h="16840"/>
          <w:pgMar w:top="760" w:right="1000" w:bottom="280" w:left="1160" w:header="720" w:footer="720" w:gutter="0"/>
          <w:cols w:space="720"/>
        </w:sectPr>
      </w:pP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87"/>
        <w:ind w:left="0" w:firstLine="720"/>
        <w:rPr>
          <w:sz w:val="24"/>
        </w:rPr>
      </w:pPr>
      <w:r>
        <w:rPr>
          <w:sz w:val="24"/>
        </w:rPr>
        <w:lastRenderedPageBreak/>
        <w:t>Показывает недостаточную сформированность отдельных знаний и умений; выводы и обобщения аргументирует слабо, допускает в них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1"/>
        <w:ind w:left="0" w:firstLine="720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</w:t>
      </w:r>
      <w:r>
        <w:rPr>
          <w:spacing w:val="-17"/>
          <w:sz w:val="24"/>
        </w:rPr>
        <w:t xml:space="preserve"> </w:t>
      </w:r>
      <w:r>
        <w:rPr>
          <w:sz w:val="24"/>
        </w:rPr>
        <w:t>изложении.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042180" w:rsidRDefault="00E223DF" w:rsidP="00992C79">
      <w:pPr>
        <w:pStyle w:val="2"/>
        <w:ind w:left="0" w:firstLine="720"/>
      </w:pPr>
      <w:r>
        <w:t>Оценка "2" ставится, если ученик: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29"/>
        <w:ind w:left="0" w:firstLine="720"/>
        <w:rPr>
          <w:sz w:val="24"/>
        </w:rPr>
      </w:pPr>
      <w:r>
        <w:rPr>
          <w:sz w:val="24"/>
        </w:rPr>
        <w:t>Не усвоил и не раскрыл основное содержание материала; не делает выводов и обобщений.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3"/>
        <w:ind w:left="0" w:firstLine="720"/>
        <w:rPr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вопросов.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5"/>
        <w:ind w:left="0" w:firstLine="720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 не может исправить даже при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Не может ответить ни на один их 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вопросов.</w:t>
      </w:r>
    </w:p>
    <w:p w:rsidR="00042180" w:rsidRPr="00992C79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jc w:val="left"/>
        <w:rPr>
          <w:sz w:val="24"/>
        </w:rPr>
        <w:sectPr w:rsidR="00042180" w:rsidRPr="00992C79">
          <w:pgSz w:w="11910" w:h="16840"/>
          <w:pgMar w:top="740" w:right="1000" w:bottom="280" w:left="1160" w:header="720" w:footer="720" w:gutter="0"/>
          <w:cols w:space="720"/>
        </w:sectPr>
      </w:pPr>
      <w:r>
        <w:rPr>
          <w:sz w:val="24"/>
        </w:rPr>
        <w:t>Полностью не усвоил</w:t>
      </w:r>
      <w:r>
        <w:rPr>
          <w:spacing w:val="-1"/>
          <w:sz w:val="24"/>
        </w:rPr>
        <w:t xml:space="preserve"> </w:t>
      </w:r>
      <w:r w:rsidR="00992C79">
        <w:rPr>
          <w:sz w:val="24"/>
        </w:rPr>
        <w:t>материал</w:t>
      </w:r>
    </w:p>
    <w:p w:rsidR="00042180" w:rsidRDefault="00042180" w:rsidP="00992C79">
      <w:pPr>
        <w:tabs>
          <w:tab w:val="left" w:pos="2295"/>
        </w:tabs>
      </w:pPr>
    </w:p>
    <w:sectPr w:rsidR="00042180">
      <w:pgSz w:w="11910" w:h="16840"/>
      <w:pgMar w:top="76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77" w:rsidRDefault="00A65677" w:rsidP="00E223DF">
      <w:r>
        <w:separator/>
      </w:r>
    </w:p>
  </w:endnote>
  <w:endnote w:type="continuationSeparator" w:id="0">
    <w:p w:rsidR="00A65677" w:rsidRDefault="00A65677" w:rsidP="00E2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00229"/>
      <w:docPartObj>
        <w:docPartGallery w:val="Page Numbers (Bottom of Page)"/>
        <w:docPartUnique/>
      </w:docPartObj>
    </w:sdtPr>
    <w:sdtEndPr/>
    <w:sdtContent>
      <w:p w:rsidR="00011118" w:rsidRDefault="000111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288">
          <w:rPr>
            <w:noProof/>
          </w:rPr>
          <w:t>11</w:t>
        </w:r>
        <w:r>
          <w:fldChar w:fldCharType="end"/>
        </w:r>
      </w:p>
    </w:sdtContent>
  </w:sdt>
  <w:p w:rsidR="00011118" w:rsidRDefault="000111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77" w:rsidRDefault="00A65677" w:rsidP="00E223DF">
      <w:r>
        <w:separator/>
      </w:r>
    </w:p>
  </w:footnote>
  <w:footnote w:type="continuationSeparator" w:id="0">
    <w:p w:rsidR="00A65677" w:rsidRDefault="00A65677" w:rsidP="00E2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multilevel"/>
    <w:tmpl w:val="4C023976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323B"/>
    <w:multiLevelType w:val="multilevel"/>
    <w:tmpl w:val="DC9CFCE4"/>
    <w:lvl w:ilvl="0">
      <w:start w:val="1"/>
      <w:numFmt w:val="bullet"/>
      <w:lvlText w:val="а"/>
      <w:lvlJc w:val="left"/>
    </w:lvl>
    <w:lvl w:ilvl="1">
      <w:start w:val="1"/>
      <w:numFmt w:val="bullet"/>
      <w:lvlText w:val="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175082F"/>
    <w:multiLevelType w:val="hybridMultilevel"/>
    <w:tmpl w:val="4F8AD7B0"/>
    <w:lvl w:ilvl="0" w:tplc="F7E25EAE">
      <w:numFmt w:val="bullet"/>
      <w:lvlText w:val="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A43E94">
      <w:numFmt w:val="bullet"/>
      <w:lvlText w:val="•"/>
      <w:lvlJc w:val="left"/>
      <w:pPr>
        <w:ind w:left="1082" w:hanging="708"/>
      </w:pPr>
      <w:rPr>
        <w:rFonts w:hint="default"/>
        <w:lang w:val="ru-RU" w:eastAsia="en-US" w:bidi="ar-SA"/>
      </w:rPr>
    </w:lvl>
    <w:lvl w:ilvl="2" w:tplc="019C1E5A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C7386D28">
      <w:numFmt w:val="bullet"/>
      <w:lvlText w:val="•"/>
      <w:lvlJc w:val="left"/>
      <w:pPr>
        <w:ind w:left="3008" w:hanging="708"/>
      </w:pPr>
      <w:rPr>
        <w:rFonts w:hint="default"/>
        <w:lang w:val="ru-RU" w:eastAsia="en-US" w:bidi="ar-SA"/>
      </w:rPr>
    </w:lvl>
    <w:lvl w:ilvl="4" w:tplc="06741386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 w:tplc="3856918A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6" w:tplc="DD6E74DC">
      <w:numFmt w:val="bullet"/>
      <w:lvlText w:val="•"/>
      <w:lvlJc w:val="left"/>
      <w:pPr>
        <w:ind w:left="5897" w:hanging="708"/>
      </w:pPr>
      <w:rPr>
        <w:rFonts w:hint="default"/>
        <w:lang w:val="ru-RU" w:eastAsia="en-US" w:bidi="ar-SA"/>
      </w:rPr>
    </w:lvl>
    <w:lvl w:ilvl="7" w:tplc="AC64E334">
      <w:numFmt w:val="bullet"/>
      <w:lvlText w:val="•"/>
      <w:lvlJc w:val="left"/>
      <w:pPr>
        <w:ind w:left="6860" w:hanging="708"/>
      </w:pPr>
      <w:rPr>
        <w:rFonts w:hint="default"/>
        <w:lang w:val="ru-RU" w:eastAsia="en-US" w:bidi="ar-SA"/>
      </w:rPr>
    </w:lvl>
    <w:lvl w:ilvl="8" w:tplc="DE9EEF96">
      <w:numFmt w:val="bullet"/>
      <w:lvlText w:val="•"/>
      <w:lvlJc w:val="left"/>
      <w:pPr>
        <w:ind w:left="782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56B1884"/>
    <w:multiLevelType w:val="hybridMultilevel"/>
    <w:tmpl w:val="8F90235C"/>
    <w:lvl w:ilvl="0" w:tplc="F8823216">
      <w:start w:val="1"/>
      <w:numFmt w:val="decimal"/>
      <w:lvlText w:val="%1."/>
      <w:lvlJc w:val="left"/>
      <w:pPr>
        <w:ind w:left="1730" w:hanging="4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EF320C2C">
      <w:start w:val="3"/>
      <w:numFmt w:val="decimal"/>
      <w:lvlText w:val="%2."/>
      <w:lvlJc w:val="left"/>
      <w:pPr>
        <w:ind w:left="1838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2DDEFBB6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 w:tplc="37C4E576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7910CD1C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5" w:tplc="365CBC94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6" w:tplc="0DC82E3E">
      <w:numFmt w:val="bullet"/>
      <w:lvlText w:val="•"/>
      <w:lvlJc w:val="left"/>
      <w:pPr>
        <w:ind w:left="6789" w:hanging="240"/>
      </w:pPr>
      <w:rPr>
        <w:rFonts w:hint="default"/>
        <w:lang w:val="ru-RU" w:eastAsia="en-US" w:bidi="ar-SA"/>
      </w:rPr>
    </w:lvl>
    <w:lvl w:ilvl="7" w:tplc="6D4A08C4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8" w:tplc="B0680EE6"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A6033C1"/>
    <w:multiLevelType w:val="hybridMultilevel"/>
    <w:tmpl w:val="675C92A0"/>
    <w:lvl w:ilvl="0" w:tplc="6A4E8E96">
      <w:numFmt w:val="bullet"/>
      <w:lvlText w:val="•"/>
      <w:lvlJc w:val="left"/>
      <w:pPr>
        <w:ind w:left="1598" w:hanging="4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B52159A">
      <w:numFmt w:val="bullet"/>
      <w:lvlText w:val="•"/>
      <w:lvlJc w:val="left"/>
      <w:pPr>
        <w:ind w:left="878" w:hanging="7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0FB62CEE">
      <w:numFmt w:val="bullet"/>
      <w:lvlText w:val="•"/>
      <w:lvlJc w:val="left"/>
      <w:pPr>
        <w:ind w:left="1162" w:hanging="4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1660B79A">
      <w:numFmt w:val="bullet"/>
      <w:lvlText w:val="•"/>
      <w:lvlJc w:val="left"/>
      <w:pPr>
        <w:ind w:left="2743" w:hanging="473"/>
      </w:pPr>
      <w:rPr>
        <w:rFonts w:hint="default"/>
        <w:lang w:val="ru-RU" w:eastAsia="en-US" w:bidi="ar-SA"/>
      </w:rPr>
    </w:lvl>
    <w:lvl w:ilvl="4" w:tplc="0936D1DA">
      <w:numFmt w:val="bullet"/>
      <w:lvlText w:val="•"/>
      <w:lvlJc w:val="left"/>
      <w:pPr>
        <w:ind w:left="3887" w:hanging="473"/>
      </w:pPr>
      <w:rPr>
        <w:rFonts w:hint="default"/>
        <w:lang w:val="ru-RU" w:eastAsia="en-US" w:bidi="ar-SA"/>
      </w:rPr>
    </w:lvl>
    <w:lvl w:ilvl="5" w:tplc="1BAA9A08">
      <w:numFmt w:val="bullet"/>
      <w:lvlText w:val="•"/>
      <w:lvlJc w:val="left"/>
      <w:pPr>
        <w:ind w:left="5030" w:hanging="473"/>
      </w:pPr>
      <w:rPr>
        <w:rFonts w:hint="default"/>
        <w:lang w:val="ru-RU" w:eastAsia="en-US" w:bidi="ar-SA"/>
      </w:rPr>
    </w:lvl>
    <w:lvl w:ilvl="6" w:tplc="C22EF704">
      <w:numFmt w:val="bullet"/>
      <w:lvlText w:val="•"/>
      <w:lvlJc w:val="left"/>
      <w:pPr>
        <w:ind w:left="6174" w:hanging="473"/>
      </w:pPr>
      <w:rPr>
        <w:rFonts w:hint="default"/>
        <w:lang w:val="ru-RU" w:eastAsia="en-US" w:bidi="ar-SA"/>
      </w:rPr>
    </w:lvl>
    <w:lvl w:ilvl="7" w:tplc="0046FCAE">
      <w:numFmt w:val="bullet"/>
      <w:lvlText w:val="•"/>
      <w:lvlJc w:val="left"/>
      <w:pPr>
        <w:ind w:left="7318" w:hanging="473"/>
      </w:pPr>
      <w:rPr>
        <w:rFonts w:hint="default"/>
        <w:lang w:val="ru-RU" w:eastAsia="en-US" w:bidi="ar-SA"/>
      </w:rPr>
    </w:lvl>
    <w:lvl w:ilvl="8" w:tplc="2578E140">
      <w:numFmt w:val="bullet"/>
      <w:lvlText w:val="•"/>
      <w:lvlJc w:val="left"/>
      <w:pPr>
        <w:ind w:left="8461" w:hanging="473"/>
      </w:pPr>
      <w:rPr>
        <w:rFonts w:hint="default"/>
        <w:lang w:val="ru-RU" w:eastAsia="en-US" w:bidi="ar-SA"/>
      </w:rPr>
    </w:lvl>
  </w:abstractNum>
  <w:abstractNum w:abstractNumId="5" w15:restartNumberingAfterBreak="0">
    <w:nsid w:val="7098397B"/>
    <w:multiLevelType w:val="hybridMultilevel"/>
    <w:tmpl w:val="B40A6DB2"/>
    <w:lvl w:ilvl="0" w:tplc="E6EA3948">
      <w:start w:val="1"/>
      <w:numFmt w:val="decimal"/>
      <w:lvlText w:val="%1."/>
      <w:lvlJc w:val="left"/>
      <w:pPr>
        <w:ind w:left="15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5347BD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3EC0BBE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F5B01100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97029BC2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CDCC9202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6" w:tplc="E41A782C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AEA2F80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5812264E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2180"/>
    <w:rsid w:val="00011118"/>
    <w:rsid w:val="00042180"/>
    <w:rsid w:val="00082395"/>
    <w:rsid w:val="000F3010"/>
    <w:rsid w:val="000F5C4A"/>
    <w:rsid w:val="00160691"/>
    <w:rsid w:val="00177B6D"/>
    <w:rsid w:val="001D10D9"/>
    <w:rsid w:val="001D17A7"/>
    <w:rsid w:val="0028684B"/>
    <w:rsid w:val="003C3D62"/>
    <w:rsid w:val="004C1288"/>
    <w:rsid w:val="00526119"/>
    <w:rsid w:val="00690DC7"/>
    <w:rsid w:val="00691DC4"/>
    <w:rsid w:val="006B33FB"/>
    <w:rsid w:val="00766491"/>
    <w:rsid w:val="008D0E71"/>
    <w:rsid w:val="008F7684"/>
    <w:rsid w:val="00992C79"/>
    <w:rsid w:val="00A65677"/>
    <w:rsid w:val="00B519D0"/>
    <w:rsid w:val="00C335B0"/>
    <w:rsid w:val="00CC53F0"/>
    <w:rsid w:val="00CE6F8F"/>
    <w:rsid w:val="00DA181B"/>
    <w:rsid w:val="00DB6435"/>
    <w:rsid w:val="00E117E8"/>
    <w:rsid w:val="00E223DF"/>
    <w:rsid w:val="00E97796"/>
    <w:rsid w:val="00E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F282"/>
  <w15:docId w15:val="{D0ED28F9-AE04-4F98-B394-95FEDE4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3" w:right="38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8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133" w:right="4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9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23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3D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223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3DF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7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1111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111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go.html?href=http%3A%2F%2Flesson-history.narod.ru%2Fnh8.htm" TargetMode="External"/><Relationship Id="rId117" Type="http://schemas.openxmlformats.org/officeDocument/2006/relationships/hyperlink" Target="https://infourok.ru/go.html?href=http%3A%2F%2Fwww.tataroved.ru%2Fobrazovanie%2Ftextbooks%2F2%2F8%2F" TargetMode="External"/><Relationship Id="rId21" Type="http://schemas.openxmlformats.org/officeDocument/2006/relationships/hyperlink" Target="https://infourok.ru/go.html?href=http%3A%2F%2Fhist1.narod.ru%2FNT%2Findex.htm" TargetMode="External"/><Relationship Id="rId42" Type="http://schemas.openxmlformats.org/officeDocument/2006/relationships/hyperlink" Target="https://infourok.ru/go.html?href=http%3A%2F%2Fwww.tataroved.ru%2Fobrazovanie%2Ftextbooks%2F2%2F8%2F" TargetMode="External"/><Relationship Id="rId47" Type="http://schemas.openxmlformats.org/officeDocument/2006/relationships/hyperlink" Target="https://infourok.ru/go.html?href=http%3A%2F%2Fwww.vokrugsveta.ru%2Fvs%2Farticle%2F4667%2F" TargetMode="External"/><Relationship Id="rId63" Type="http://schemas.openxmlformats.org/officeDocument/2006/relationships/hyperlink" Target="https://infourok.ru/go.html?href=http%3A%2F%2Fskola.ogreland.lv%2Fliteratura%2FtolstojAl%2F_private%2Ftol002.htm" TargetMode="External"/><Relationship Id="rId68" Type="http://schemas.openxmlformats.org/officeDocument/2006/relationships/hyperlink" Target="https://infourok.ru/go.html?href=http%3A%2F%2Flichm.narod.ru%2FPart3%2F321.htm" TargetMode="External"/><Relationship Id="rId84" Type="http://schemas.openxmlformats.org/officeDocument/2006/relationships/hyperlink" Target="https://infourok.ru/go.html?href=http%3A%2F%2Fvivovoco.rsl.ru%2FVV%2FBOOKS%2FGROZNY%2FCONTENT.HTM" TargetMode="External"/><Relationship Id="rId89" Type="http://schemas.openxmlformats.org/officeDocument/2006/relationships/hyperlink" Target="https://infourok.ru/go.html?href=http%3A%2F%2Fwww.ostu.ru%2Fpersonal%2Fnikolaev%2Flivonian_war.html" TargetMode="External"/><Relationship Id="rId112" Type="http://schemas.openxmlformats.org/officeDocument/2006/relationships/hyperlink" Target="https://infourok.ru/go.html?href=http%3A%2F%2Fhis.1september.ru%2F2001%2F42%2Fno42_01.htm" TargetMode="External"/><Relationship Id="rId133" Type="http://schemas.openxmlformats.org/officeDocument/2006/relationships/hyperlink" Target="https://infourok.ru/go.html?href=http%3A%2F%2Fwww.tatar-history.narod.ru%2Fizmaylov_kazan.htm" TargetMode="External"/><Relationship Id="rId138" Type="http://schemas.openxmlformats.org/officeDocument/2006/relationships/hyperlink" Target="https://infourok.ru/go.html?href=http%3A%2F%2Fskola.ogreland.lv%2Fliteratura%2FtolstojAl%2F_private%2Ftol002.htm" TargetMode="External"/><Relationship Id="rId16" Type="http://schemas.openxmlformats.org/officeDocument/2006/relationships/hyperlink" Target="https://infourok.ru/go.html?href=http%3A%2F%2Frulers.narod.ru%2Fcromwell%2Fcromlife.htm" TargetMode="External"/><Relationship Id="rId107" Type="http://schemas.openxmlformats.org/officeDocument/2006/relationships/hyperlink" Target="https://infourok.ru/go.html?href=http%3A%2F%2Fwww.vokrugsveta.ru%2Fvs%2Farticle%2F4667%2F" TargetMode="External"/><Relationship Id="rId11" Type="http://schemas.openxmlformats.org/officeDocument/2006/relationships/hyperlink" Target="https://infourok.ru/go.html?href=http%3A%2F%2Fwww.krugosvet.ru%2Farticles%2F26%2F1002678%2F1002678a1.htm" TargetMode="External"/><Relationship Id="rId32" Type="http://schemas.openxmlformats.org/officeDocument/2006/relationships/hyperlink" Target="https://infourok.ru/go.html?href=http%3A%2F%2Frulers.narod.ru%2Fcromwell%2Fcromlife.htm" TargetMode="External"/><Relationship Id="rId37" Type="http://schemas.openxmlformats.org/officeDocument/2006/relationships/hyperlink" Target="https://infourok.ru/go.html?href=http%3A%2F%2Fhis.1september.ru%2F2001%2F42%2Fno42_01.htm" TargetMode="External"/><Relationship Id="rId53" Type="http://schemas.openxmlformats.org/officeDocument/2006/relationships/hyperlink" Target="https://infourok.ru/go.html?href=http%3A%2F%2Flichm.narod.ru%2FPart3%2F321.htm" TargetMode="External"/><Relationship Id="rId58" Type="http://schemas.openxmlformats.org/officeDocument/2006/relationships/hyperlink" Target="https://infourok.ru/go.html?href=http%3A%2F%2Fwww.tatar-history.narod.ru%2Fizmaylov_kazan.htm" TargetMode="External"/><Relationship Id="rId74" Type="http://schemas.openxmlformats.org/officeDocument/2006/relationships/hyperlink" Target="https://infourok.ru/go.html?href=http%3A%2F%2Fwww.ostu.ru%2Fpersonal%2Fnikolaev%2Flivonian_war.html" TargetMode="External"/><Relationship Id="rId79" Type="http://schemas.openxmlformats.org/officeDocument/2006/relationships/hyperlink" Target="https://infourok.ru/go.html?href=http%3A%2F%2Ffershal.narod.ru%2FMemories%2FTexts%2FSkaski%2FSkaski.htm" TargetMode="External"/><Relationship Id="rId102" Type="http://schemas.openxmlformats.org/officeDocument/2006/relationships/hyperlink" Target="https://infourok.ru/go.html?href=http%3A%2F%2Fwww.tataroved.ru%2Fobrazovanie%2Ftextbooks%2F2%2F8%2F" TargetMode="External"/><Relationship Id="rId123" Type="http://schemas.openxmlformats.org/officeDocument/2006/relationships/hyperlink" Target="https://infourok.ru/go.html?href=http%3A%2F%2Fskola.ogreland.lv%2Fliteratura%2FtolstojAl%2F_private%2Ftol002.htm" TargetMode="External"/><Relationship Id="rId128" Type="http://schemas.openxmlformats.org/officeDocument/2006/relationships/hyperlink" Target="https://infourok.ru/go.html?href=http%3A%2F%2Flichm.narod.ru%2FPart3%2F321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go.html?href=http%3A%2F%2Farcheologia1.narod.ru%2Fale%2Fale.htm" TargetMode="External"/><Relationship Id="rId95" Type="http://schemas.openxmlformats.org/officeDocument/2006/relationships/hyperlink" Target="https://infourok.ru/go.html?href=http%3A%2F%2Fwww.vokrugsveta.ru%2Fvs%2Farticle%2F6173%2F" TargetMode="External"/><Relationship Id="rId22" Type="http://schemas.openxmlformats.org/officeDocument/2006/relationships/hyperlink" Target="https://infourok.ru/go.html?href=http%3A%2F%2Flesson-history.narod.ru%2Fnh8.htm" TargetMode="External"/><Relationship Id="rId27" Type="http://schemas.openxmlformats.org/officeDocument/2006/relationships/hyperlink" Target="https://infourok.ru/go.html?href=http%3A%2F%2Fwww.krugosvet.ru%2Farticles%2F26%2F1002678%2F1002678a1.htm" TargetMode="External"/><Relationship Id="rId43" Type="http://schemas.openxmlformats.org/officeDocument/2006/relationships/hyperlink" Target="https://infourok.ru/go.html?href=http%3A%2F%2Fwww.tatar-history.narod.ru%2Fizmaylov_kazan.htm" TargetMode="External"/><Relationship Id="rId48" Type="http://schemas.openxmlformats.org/officeDocument/2006/relationships/hyperlink" Target="https://infourok.ru/go.html?href=http%3A%2F%2Fskola.ogreland.lv%2Fliteratura%2FtolstojAl%2F_private%2Ftol002.htm" TargetMode="External"/><Relationship Id="rId64" Type="http://schemas.openxmlformats.org/officeDocument/2006/relationships/hyperlink" Target="https://infourok.ru/go.html?href=http%3A%2F%2Ffershal.narod.ru%2FMemories%2FTexts%2FSkaski%2FSkaski.htm" TargetMode="External"/><Relationship Id="rId69" Type="http://schemas.openxmlformats.org/officeDocument/2006/relationships/hyperlink" Target="https://infourok.ru/go.html?href=http%3A%2F%2Fvivovoco.rsl.ru%2FVV%2FBOOKS%2FGROZNY%2FCONTENT.HTM" TargetMode="External"/><Relationship Id="rId113" Type="http://schemas.openxmlformats.org/officeDocument/2006/relationships/hyperlink" Target="https://infourok.ru/go.html?href=http%3A%2F%2Flichm.narod.ru%2FPart3%2F321.htm" TargetMode="External"/><Relationship Id="rId118" Type="http://schemas.openxmlformats.org/officeDocument/2006/relationships/hyperlink" Target="https://infourok.ru/go.html?href=http%3A%2F%2Fwww.tatar-history.narod.ru%2Fizmaylov_kazan.htm" TargetMode="External"/><Relationship Id="rId134" Type="http://schemas.openxmlformats.org/officeDocument/2006/relationships/hyperlink" Target="https://infourok.ru/go.html?href=http%3A%2F%2Fwww.ostu.ru%2Fpersonal%2Fnikolaev%2Flivonian_war.html" TargetMode="External"/><Relationship Id="rId139" Type="http://schemas.openxmlformats.org/officeDocument/2006/relationships/hyperlink" Target="https://infourok.ru/go.html?href=http%3A%2F%2Ffershal.narod.ru%2FMemories%2FTexts%2FSkaski%2FSkaski.htm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go.html?href=http%3A%2F%2Fwww.liveinternet.ru%2Fusers%2Frusich_vvm%2Fpost78047274" TargetMode="External"/><Relationship Id="rId72" Type="http://schemas.openxmlformats.org/officeDocument/2006/relationships/hyperlink" Target="https://infourok.ru/go.html?href=http%3A%2F%2Fwww.tataroved.ru%2Fobrazovanie%2Ftextbooks%2F2%2F8%2F" TargetMode="External"/><Relationship Id="rId80" Type="http://schemas.openxmlformats.org/officeDocument/2006/relationships/hyperlink" Target="https://infourok.ru/go.html?href=http%3A%2F%2Fwww.vokrugsveta.ru%2Fvs%2Farticle%2F6173%2F" TargetMode="External"/><Relationship Id="rId85" Type="http://schemas.openxmlformats.org/officeDocument/2006/relationships/hyperlink" Target="https://infourok.ru/go.html?href=http%3A%2F%2Fivan.grozny.ru%2F" TargetMode="External"/><Relationship Id="rId93" Type="http://schemas.openxmlformats.org/officeDocument/2006/relationships/hyperlink" Target="https://infourok.ru/go.html?href=http%3A%2F%2Fskola.ogreland.lv%2Fliteratura%2FtolstojAl%2F_private%2Ftol002.htm" TargetMode="External"/><Relationship Id="rId98" Type="http://schemas.openxmlformats.org/officeDocument/2006/relationships/hyperlink" Target="https://infourok.ru/go.html?href=http%3A%2F%2Flichm.narod.ru%2FPart3%2F321.htm" TargetMode="External"/><Relationship Id="rId121" Type="http://schemas.openxmlformats.org/officeDocument/2006/relationships/hyperlink" Target="https://infourok.ru/go.html?href=http%3A%2F%2Fannals.xlegio.ru%2Frus%2Fsmall%2Fermak.htm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fourok.ru/go.html?href=http%3A%2F%2Frulers.narod.ru%2Fcromwell%2Fcromlife.htm" TargetMode="External"/><Relationship Id="rId17" Type="http://schemas.openxmlformats.org/officeDocument/2006/relationships/hyperlink" Target="https://infourok.ru/go.html?href=http%3A%2F%2Fhist1.narod.ru%2FNT%2Findex.htm" TargetMode="External"/><Relationship Id="rId25" Type="http://schemas.openxmlformats.org/officeDocument/2006/relationships/hyperlink" Target="https://infourok.ru/go.html?href=http%3A%2F%2Fhist1.narod.ru%2FNT%2Findex.htm" TargetMode="External"/><Relationship Id="rId33" Type="http://schemas.openxmlformats.org/officeDocument/2006/relationships/hyperlink" Target="https://infourok.ru/go.html?href=http%3A%2F%2Fhist1.narod.ru%2FNT%2Findex.htm" TargetMode="External"/><Relationship Id="rId38" Type="http://schemas.openxmlformats.org/officeDocument/2006/relationships/hyperlink" Target="https://infourok.ru/go.html?href=http%3A%2F%2Flichm.narod.ru%2FPart3%2F321.htm" TargetMode="External"/><Relationship Id="rId46" Type="http://schemas.openxmlformats.org/officeDocument/2006/relationships/hyperlink" Target="https://infourok.ru/go.html?href=http%3A%2F%2Fannals.xlegio.ru%2Frus%2Fsmall%2Fermak.htm" TargetMode="External"/><Relationship Id="rId59" Type="http://schemas.openxmlformats.org/officeDocument/2006/relationships/hyperlink" Target="https://infourok.ru/go.html?href=http%3A%2F%2Fwww.ostu.ru%2Fpersonal%2Fnikolaev%2Flivonian_war.html" TargetMode="External"/><Relationship Id="rId67" Type="http://schemas.openxmlformats.org/officeDocument/2006/relationships/hyperlink" Target="https://infourok.ru/go.html?href=http%3A%2F%2Fhis.1september.ru%2F2001%2F42%2Fno42_01.htm" TargetMode="External"/><Relationship Id="rId103" Type="http://schemas.openxmlformats.org/officeDocument/2006/relationships/hyperlink" Target="https://infourok.ru/go.html?href=http%3A%2F%2Fwww.tatar-history.narod.ru%2Fizmaylov_kazan.htm" TargetMode="External"/><Relationship Id="rId108" Type="http://schemas.openxmlformats.org/officeDocument/2006/relationships/hyperlink" Target="https://infourok.ru/go.html?href=http%3A%2F%2Fskola.ogreland.lv%2Fliteratura%2FtolstojAl%2F_private%2Ftol002.htm" TargetMode="External"/><Relationship Id="rId116" Type="http://schemas.openxmlformats.org/officeDocument/2006/relationships/hyperlink" Target="https://infourok.ru/go.html?href=http%3A%2F%2Fwww.russia-today.narod.ru%2Fpast%2Fgen%2Frurik_ivan4.html" TargetMode="External"/><Relationship Id="rId124" Type="http://schemas.openxmlformats.org/officeDocument/2006/relationships/hyperlink" Target="https://infourok.ru/go.html?href=http%3A%2F%2Ffershal.narod.ru%2FMemories%2FTexts%2FSkaski%2FSkaski.htm" TargetMode="External"/><Relationship Id="rId129" Type="http://schemas.openxmlformats.org/officeDocument/2006/relationships/hyperlink" Target="https://infourok.ru/go.html?href=http%3A%2F%2Fvivovoco.rsl.ru%2FVV%2FBOOKS%2FGROZNY%2FCONTENT.HTM" TargetMode="External"/><Relationship Id="rId137" Type="http://schemas.openxmlformats.org/officeDocument/2006/relationships/hyperlink" Target="https://infourok.ru/go.html?href=http%3A%2F%2Fwww.vokrugsveta.ru%2Fvs%2Farticle%2F4667%2F" TargetMode="External"/><Relationship Id="rId20" Type="http://schemas.openxmlformats.org/officeDocument/2006/relationships/hyperlink" Target="https://infourok.ru/go.html?href=http%3A%2F%2Frulers.narod.ru%2Fcromwell%2Fcromlife.htm" TargetMode="External"/><Relationship Id="rId41" Type="http://schemas.openxmlformats.org/officeDocument/2006/relationships/hyperlink" Target="https://infourok.ru/go.html?href=http%3A%2F%2Fwww.russia-today.narod.ru%2Fpast%2Fgen%2Frurik_ivan4.html" TargetMode="External"/><Relationship Id="rId54" Type="http://schemas.openxmlformats.org/officeDocument/2006/relationships/hyperlink" Target="https://infourok.ru/go.html?href=http%3A%2F%2Fvivovoco.rsl.ru%2FVV%2FBOOKS%2FGROZNY%2FCONTENT.HTM" TargetMode="External"/><Relationship Id="rId62" Type="http://schemas.openxmlformats.org/officeDocument/2006/relationships/hyperlink" Target="https://infourok.ru/go.html?href=http%3A%2F%2Fwww.vokrugsveta.ru%2Fvs%2Farticle%2F4667%2F" TargetMode="External"/><Relationship Id="rId70" Type="http://schemas.openxmlformats.org/officeDocument/2006/relationships/hyperlink" Target="https://infourok.ru/go.html?href=http%3A%2F%2Fivan.grozny.ru%2F" TargetMode="External"/><Relationship Id="rId75" Type="http://schemas.openxmlformats.org/officeDocument/2006/relationships/hyperlink" Target="https://infourok.ru/go.html?href=http%3A%2F%2Farcheologia1.narod.ru%2Fale%2Fale.htm" TargetMode="External"/><Relationship Id="rId83" Type="http://schemas.openxmlformats.org/officeDocument/2006/relationships/hyperlink" Target="https://infourok.ru/go.html?href=http%3A%2F%2Flichm.narod.ru%2FPart3%2F321.htm" TargetMode="External"/><Relationship Id="rId88" Type="http://schemas.openxmlformats.org/officeDocument/2006/relationships/hyperlink" Target="https://infourok.ru/go.html?href=http%3A%2F%2Fwww.tatar-history.narod.ru%2Fizmaylov_kazan.htm" TargetMode="External"/><Relationship Id="rId91" Type="http://schemas.openxmlformats.org/officeDocument/2006/relationships/hyperlink" Target="https://infourok.ru/go.html?href=http%3A%2F%2Fannals.xlegio.ru%2Frus%2Fsmall%2Fermak.htm" TargetMode="External"/><Relationship Id="rId96" Type="http://schemas.openxmlformats.org/officeDocument/2006/relationships/hyperlink" Target="https://infourok.ru/go.html?href=http%3A%2F%2Fwww.liveinternet.ru%2Fusers%2Frusich_vvm%2Fpost78047274" TargetMode="External"/><Relationship Id="rId111" Type="http://schemas.openxmlformats.org/officeDocument/2006/relationships/hyperlink" Target="https://infourok.ru/go.html?href=http%3A%2F%2Fwww.liveinternet.ru%2Fusers%2Frusich_vvm%2Fpost78047274" TargetMode="External"/><Relationship Id="rId132" Type="http://schemas.openxmlformats.org/officeDocument/2006/relationships/hyperlink" Target="https://infourok.ru/go.html?href=http%3A%2F%2Fwww.tataroved.ru%2Fobrazovanie%2Ftextbooks%2F2%2F8%2F" TargetMode="External"/><Relationship Id="rId140" Type="http://schemas.openxmlformats.org/officeDocument/2006/relationships/hyperlink" Target="https://infourok.ru/go.html?href=http%3A%2F%2Fwww.vokrugsveta.ru%2Fvs%2Farticle%2F6173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urok.ru/go.html?href=http%3A%2F%2Fwww.krugosvet.ru%2Farticles%2F26%2F1002678%2F1002678a1.htm" TargetMode="External"/><Relationship Id="rId23" Type="http://schemas.openxmlformats.org/officeDocument/2006/relationships/hyperlink" Target="https://infourok.ru/go.html?href=http%3A%2F%2Fwww.krugosvet.ru%2Farticles%2F26%2F1002678%2F1002678a1.htm" TargetMode="External"/><Relationship Id="rId28" Type="http://schemas.openxmlformats.org/officeDocument/2006/relationships/hyperlink" Target="https://infourok.ru/go.html?href=http%3A%2F%2Frulers.narod.ru%2Fcromwell%2Fcromlife.htm" TargetMode="External"/><Relationship Id="rId36" Type="http://schemas.openxmlformats.org/officeDocument/2006/relationships/hyperlink" Target="https://infourok.ru/go.html?href=http%3A%2F%2Frulers.narod.ru%2Fcromwell%2Fcromlife.htm" TargetMode="External"/><Relationship Id="rId49" Type="http://schemas.openxmlformats.org/officeDocument/2006/relationships/hyperlink" Target="https://infourok.ru/go.html?href=http%3A%2F%2Ffershal.narod.ru%2FMemories%2FTexts%2FSkaski%2FSkaski.htm" TargetMode="External"/><Relationship Id="rId57" Type="http://schemas.openxmlformats.org/officeDocument/2006/relationships/hyperlink" Target="https://infourok.ru/go.html?href=http%3A%2F%2Fwww.tataroved.ru%2Fobrazovanie%2Ftextbooks%2F2%2F8%2F" TargetMode="External"/><Relationship Id="rId106" Type="http://schemas.openxmlformats.org/officeDocument/2006/relationships/hyperlink" Target="https://infourok.ru/go.html?href=http%3A%2F%2Fannals.xlegio.ru%2Frus%2Fsmall%2Fermak.htm" TargetMode="External"/><Relationship Id="rId114" Type="http://schemas.openxmlformats.org/officeDocument/2006/relationships/hyperlink" Target="https://infourok.ru/go.html?href=http%3A%2F%2Fvivovoco.rsl.ru%2FVV%2FBOOKS%2FGROZNY%2FCONTENT.HTM" TargetMode="External"/><Relationship Id="rId119" Type="http://schemas.openxmlformats.org/officeDocument/2006/relationships/hyperlink" Target="https://infourok.ru/go.html?href=http%3A%2F%2Fwww.ostu.ru%2Fpersonal%2Fnikolaev%2Flivonian_war.html" TargetMode="External"/><Relationship Id="rId127" Type="http://schemas.openxmlformats.org/officeDocument/2006/relationships/hyperlink" Target="https://infourok.ru/go.html?href=http%3A%2F%2Fhis.1september.ru%2F2001%2F42%2Fno42_01.htm" TargetMode="External"/><Relationship Id="rId10" Type="http://schemas.openxmlformats.org/officeDocument/2006/relationships/hyperlink" Target="https://infourok.ru/go.html?href=http%3A%2F%2Flesson-history.narod.ru%2Fnh8.htm" TargetMode="External"/><Relationship Id="rId31" Type="http://schemas.openxmlformats.org/officeDocument/2006/relationships/hyperlink" Target="https://infourok.ru/go.html?href=http%3A%2F%2Fwww.krugosvet.ru%2Farticles%2F26%2F1002678%2F1002678a1.htm" TargetMode="External"/><Relationship Id="rId44" Type="http://schemas.openxmlformats.org/officeDocument/2006/relationships/hyperlink" Target="https://infourok.ru/go.html?href=http%3A%2F%2Fwww.ostu.ru%2Fpersonal%2Fnikolaev%2Flivonian_war.html" TargetMode="External"/><Relationship Id="rId52" Type="http://schemas.openxmlformats.org/officeDocument/2006/relationships/hyperlink" Target="https://infourok.ru/go.html?href=http%3A%2F%2Fhis.1september.ru%2F2001%2F42%2Fno42_01.htm" TargetMode="External"/><Relationship Id="rId60" Type="http://schemas.openxmlformats.org/officeDocument/2006/relationships/hyperlink" Target="https://infourok.ru/go.html?href=http%3A%2F%2Farcheologia1.narod.ru%2Fale%2Fale.htm" TargetMode="External"/><Relationship Id="rId65" Type="http://schemas.openxmlformats.org/officeDocument/2006/relationships/hyperlink" Target="https://infourok.ru/go.html?href=http%3A%2F%2Fwww.vokrugsveta.ru%2Fvs%2Farticle%2F6173%2F" TargetMode="External"/><Relationship Id="rId73" Type="http://schemas.openxmlformats.org/officeDocument/2006/relationships/hyperlink" Target="https://infourok.ru/go.html?href=http%3A%2F%2Fwww.tatar-history.narod.ru%2Fizmaylov_kazan.htm" TargetMode="External"/><Relationship Id="rId78" Type="http://schemas.openxmlformats.org/officeDocument/2006/relationships/hyperlink" Target="https://infourok.ru/go.html?href=http%3A%2F%2Fskola.ogreland.lv%2Fliteratura%2FtolstojAl%2F_private%2Ftol002.htm" TargetMode="External"/><Relationship Id="rId81" Type="http://schemas.openxmlformats.org/officeDocument/2006/relationships/hyperlink" Target="https://infourok.ru/go.html?href=http%3A%2F%2Fwww.liveinternet.ru%2Fusers%2Frusich_vvm%2Fpost78047274" TargetMode="External"/><Relationship Id="rId86" Type="http://schemas.openxmlformats.org/officeDocument/2006/relationships/hyperlink" Target="https://infourok.ru/go.html?href=http%3A%2F%2Fwww.russia-today.narod.ru%2Fpast%2Fgen%2Frurik_ivan4.html" TargetMode="External"/><Relationship Id="rId94" Type="http://schemas.openxmlformats.org/officeDocument/2006/relationships/hyperlink" Target="https://infourok.ru/go.html?href=http%3A%2F%2Ffershal.narod.ru%2FMemories%2FTexts%2FSkaski%2FSkaski.htm" TargetMode="External"/><Relationship Id="rId99" Type="http://schemas.openxmlformats.org/officeDocument/2006/relationships/hyperlink" Target="https://infourok.ru/go.html?href=http%3A%2F%2Fvivovoco.rsl.ru%2FVV%2FBOOKS%2FGROZNY%2FCONTENT.HTM" TargetMode="External"/><Relationship Id="rId101" Type="http://schemas.openxmlformats.org/officeDocument/2006/relationships/hyperlink" Target="https://infourok.ru/go.html?href=http%3A%2F%2Fwww.russia-today.narod.ru%2Fpast%2Fgen%2Frurik_ivan4.html" TargetMode="External"/><Relationship Id="rId122" Type="http://schemas.openxmlformats.org/officeDocument/2006/relationships/hyperlink" Target="https://infourok.ru/go.html?href=http%3A%2F%2Fwww.vokrugsveta.ru%2Fvs%2Farticle%2F4667%2F" TargetMode="External"/><Relationship Id="rId130" Type="http://schemas.openxmlformats.org/officeDocument/2006/relationships/hyperlink" Target="https://infourok.ru/go.html?href=http%3A%2F%2Fivan.grozny.ru%2F" TargetMode="External"/><Relationship Id="rId135" Type="http://schemas.openxmlformats.org/officeDocument/2006/relationships/hyperlink" Target="https://infourok.ru/go.html?href=http%3A%2F%2Farcheologia1.narod.ru%2Fale%2Fale.htm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hist1.narod.ru%2FNT%2Findex.htm" TargetMode="External"/><Relationship Id="rId13" Type="http://schemas.openxmlformats.org/officeDocument/2006/relationships/hyperlink" Target="https://infourok.ru/go.html?href=http%3A%2F%2Fhist1.narod.ru%2FNT%2Findex.htm" TargetMode="External"/><Relationship Id="rId18" Type="http://schemas.openxmlformats.org/officeDocument/2006/relationships/hyperlink" Target="https://infourok.ru/go.html?href=http%3A%2F%2Flesson-history.narod.ru%2Fnh8.htm" TargetMode="External"/><Relationship Id="rId39" Type="http://schemas.openxmlformats.org/officeDocument/2006/relationships/hyperlink" Target="https://infourok.ru/go.html?href=http%3A%2F%2Fvivovoco.rsl.ru%2FVV%2FBOOKS%2FGROZNY%2FCONTENT.HTM" TargetMode="External"/><Relationship Id="rId109" Type="http://schemas.openxmlformats.org/officeDocument/2006/relationships/hyperlink" Target="https://infourok.ru/go.html?href=http%3A%2F%2Ffershal.narod.ru%2FMemories%2FTexts%2FSkaski%2FSkaski.htm" TargetMode="External"/><Relationship Id="rId34" Type="http://schemas.openxmlformats.org/officeDocument/2006/relationships/hyperlink" Target="https://infourok.ru/go.html?href=http%3A%2F%2Flesson-history.narod.ru%2Fnh8.htm" TargetMode="External"/><Relationship Id="rId50" Type="http://schemas.openxmlformats.org/officeDocument/2006/relationships/hyperlink" Target="https://infourok.ru/go.html?href=http%3A%2F%2Fwww.vokrugsveta.ru%2Fvs%2Farticle%2F6173%2F" TargetMode="External"/><Relationship Id="rId55" Type="http://schemas.openxmlformats.org/officeDocument/2006/relationships/hyperlink" Target="https://infourok.ru/go.html?href=http%3A%2F%2Fivan.grozny.ru%2F" TargetMode="External"/><Relationship Id="rId76" Type="http://schemas.openxmlformats.org/officeDocument/2006/relationships/hyperlink" Target="https://infourok.ru/go.html?href=http%3A%2F%2Fannals.xlegio.ru%2Frus%2Fsmall%2Fermak.htm" TargetMode="External"/><Relationship Id="rId97" Type="http://schemas.openxmlformats.org/officeDocument/2006/relationships/hyperlink" Target="https://infourok.ru/go.html?href=http%3A%2F%2Fhis.1september.ru%2F2001%2F42%2Fno42_01.htm" TargetMode="External"/><Relationship Id="rId104" Type="http://schemas.openxmlformats.org/officeDocument/2006/relationships/hyperlink" Target="https://infourok.ru/go.html?href=http%3A%2F%2Fwww.ostu.ru%2Fpersonal%2Fnikolaev%2Flivonian_war.html" TargetMode="External"/><Relationship Id="rId120" Type="http://schemas.openxmlformats.org/officeDocument/2006/relationships/hyperlink" Target="https://infourok.ru/go.html?href=http%3A%2F%2Farcheologia1.narod.ru%2Fale%2Fale.htm" TargetMode="External"/><Relationship Id="rId125" Type="http://schemas.openxmlformats.org/officeDocument/2006/relationships/hyperlink" Target="https://infourok.ru/go.html?href=http%3A%2F%2Fwww.vokrugsveta.ru%2Fvs%2Farticle%2F6173%2F" TargetMode="External"/><Relationship Id="rId141" Type="http://schemas.openxmlformats.org/officeDocument/2006/relationships/hyperlink" Target="https://infourok.ru/go.html?href=http%3A%2F%2Fwww.liveinternet.ru%2Fusers%2Frusich_vvm%2Fpost7804727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go.html?href=http%3A%2F%2Fwww.russia-today.narod.ru%2Fpast%2Fgen%2Frurik_ivan4.html" TargetMode="External"/><Relationship Id="rId92" Type="http://schemas.openxmlformats.org/officeDocument/2006/relationships/hyperlink" Target="https://infourok.ru/go.html?href=http%3A%2F%2Fwww.vokrugsveta.ru%2Fvs%2Farticle%2F4667%2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go.html?href=http%3A%2F%2Fhist1.narod.ru%2FNT%2Findex.htm" TargetMode="External"/><Relationship Id="rId24" Type="http://schemas.openxmlformats.org/officeDocument/2006/relationships/hyperlink" Target="https://infourok.ru/go.html?href=http%3A%2F%2Frulers.narod.ru%2Fcromwell%2Fcromlife.htm" TargetMode="External"/><Relationship Id="rId40" Type="http://schemas.openxmlformats.org/officeDocument/2006/relationships/hyperlink" Target="https://infourok.ru/go.html?href=http%3A%2F%2Fivan.grozny.ru%2F" TargetMode="External"/><Relationship Id="rId45" Type="http://schemas.openxmlformats.org/officeDocument/2006/relationships/hyperlink" Target="https://infourok.ru/go.html?href=http%3A%2F%2Farcheologia1.narod.ru%2Fale%2Fale.htm" TargetMode="External"/><Relationship Id="rId66" Type="http://schemas.openxmlformats.org/officeDocument/2006/relationships/hyperlink" Target="https://infourok.ru/go.html?href=http%3A%2F%2Fwww.liveinternet.ru%2Fusers%2Frusich_vvm%2Fpost78047274" TargetMode="External"/><Relationship Id="rId87" Type="http://schemas.openxmlformats.org/officeDocument/2006/relationships/hyperlink" Target="https://infourok.ru/go.html?href=http%3A%2F%2Fwww.tataroved.ru%2Fobrazovanie%2Ftextbooks%2F2%2F8%2F" TargetMode="External"/><Relationship Id="rId110" Type="http://schemas.openxmlformats.org/officeDocument/2006/relationships/hyperlink" Target="https://infourok.ru/go.html?href=http%3A%2F%2Fwww.vokrugsveta.ru%2Fvs%2Farticle%2F6173%2F" TargetMode="External"/><Relationship Id="rId115" Type="http://schemas.openxmlformats.org/officeDocument/2006/relationships/hyperlink" Target="https://infourok.ru/go.html?href=http%3A%2F%2Fivan.grozny.ru%2F" TargetMode="External"/><Relationship Id="rId131" Type="http://schemas.openxmlformats.org/officeDocument/2006/relationships/hyperlink" Target="https://infourok.ru/go.html?href=http%3A%2F%2Fwww.russia-today.narod.ru%2Fpast%2Fgen%2Frurik_ivan4.html" TargetMode="External"/><Relationship Id="rId136" Type="http://schemas.openxmlformats.org/officeDocument/2006/relationships/hyperlink" Target="https://infourok.ru/go.html?href=http%3A%2F%2Fannals.xlegio.ru%2Frus%2Fsmall%2Fermak.htm" TargetMode="External"/><Relationship Id="rId61" Type="http://schemas.openxmlformats.org/officeDocument/2006/relationships/hyperlink" Target="https://infourok.ru/go.html?href=http%3A%2F%2Fannals.xlegio.ru%2Frus%2Fsmall%2Fermak.htm" TargetMode="External"/><Relationship Id="rId82" Type="http://schemas.openxmlformats.org/officeDocument/2006/relationships/hyperlink" Target="https://infourok.ru/go.html?href=http%3A%2F%2Fhis.1september.ru%2F2001%2F42%2Fno42_01.htm" TargetMode="External"/><Relationship Id="rId19" Type="http://schemas.openxmlformats.org/officeDocument/2006/relationships/hyperlink" Target="https://infourok.ru/go.html?href=http%3A%2F%2Fwww.krugosvet.ru%2Farticles%2F26%2F1002678%2F1002678a1.htm" TargetMode="External"/><Relationship Id="rId14" Type="http://schemas.openxmlformats.org/officeDocument/2006/relationships/hyperlink" Target="https://infourok.ru/go.html?href=http%3A%2F%2Flesson-history.narod.ru%2Fnh8.htm" TargetMode="External"/><Relationship Id="rId30" Type="http://schemas.openxmlformats.org/officeDocument/2006/relationships/hyperlink" Target="https://infourok.ru/go.html?href=http%3A%2F%2Flesson-history.narod.ru%2Fnh8.htm" TargetMode="External"/><Relationship Id="rId35" Type="http://schemas.openxmlformats.org/officeDocument/2006/relationships/hyperlink" Target="https://infourok.ru/go.html?href=http%3A%2F%2Fwww.krugosvet.ru%2Farticles%2F26%2F1002678%2F1002678a1.htm" TargetMode="External"/><Relationship Id="rId56" Type="http://schemas.openxmlformats.org/officeDocument/2006/relationships/hyperlink" Target="https://infourok.ru/go.html?href=http%3A%2F%2Fwww.russia-today.narod.ru%2Fpast%2Fgen%2Frurik_ivan4.html" TargetMode="External"/><Relationship Id="rId77" Type="http://schemas.openxmlformats.org/officeDocument/2006/relationships/hyperlink" Target="https://infourok.ru/go.html?href=http%3A%2F%2Fwww.vokrugsveta.ru%2Fvs%2Farticle%2F4667%2F" TargetMode="External"/><Relationship Id="rId100" Type="http://schemas.openxmlformats.org/officeDocument/2006/relationships/hyperlink" Target="https://infourok.ru/go.html?href=http%3A%2F%2Fivan.grozny.ru%2F" TargetMode="External"/><Relationship Id="rId105" Type="http://schemas.openxmlformats.org/officeDocument/2006/relationships/hyperlink" Target="https://infourok.ru/go.html?href=http%3A%2F%2Farcheologia1.narod.ru%2Fale%2Fale.htm" TargetMode="External"/><Relationship Id="rId126" Type="http://schemas.openxmlformats.org/officeDocument/2006/relationships/hyperlink" Target="https://infourok.ru/go.html?href=http%3A%2F%2Fwww.liveinternet.ru%2Fusers%2Frusich_vvm%2Fpost78047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EF24-6DD2-4679-A4C6-C5511581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9815</Words>
  <Characters>55947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Алексей</cp:lastModifiedBy>
  <cp:revision>11</cp:revision>
  <dcterms:created xsi:type="dcterms:W3CDTF">2020-08-09T00:47:00Z</dcterms:created>
  <dcterms:modified xsi:type="dcterms:W3CDTF">2020-08-11T07:02:00Z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2020-08-09T00:00:00Z</vt:filetime>
  </property>
</Properties>
</file>